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F" w:rsidRPr="007D3EC9" w:rsidRDefault="0034321F" w:rsidP="0034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EC9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34321F" w:rsidRPr="007D3EC9" w:rsidRDefault="0034321F" w:rsidP="0034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C9">
        <w:rPr>
          <w:rFonts w:ascii="Times New Roman" w:hAnsi="Times New Roman" w:cs="Times New Roman"/>
          <w:b/>
          <w:sz w:val="28"/>
          <w:szCs w:val="28"/>
        </w:rPr>
        <w:t>(февраль 2018)</w:t>
      </w:r>
    </w:p>
    <w:p w:rsidR="007D3EC9" w:rsidRPr="007D3EC9" w:rsidRDefault="007D3EC9" w:rsidP="007D3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EC9" w:rsidRPr="007D3EC9" w:rsidRDefault="00246321" w:rsidP="007D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3EC9" w:rsidRPr="007D3EC9">
          <w:rPr>
            <w:rStyle w:val="a3"/>
            <w:rFonts w:ascii="Times New Roman" w:hAnsi="Times New Roman" w:cs="Times New Roman"/>
            <w:sz w:val="24"/>
            <w:szCs w:val="24"/>
          </w:rPr>
          <w:t>http://ssau.ru/news/15038-Stipendiaty-Alfa-Shans-v-Camarskom-universitete-uspeshno-sdali-zimnyuyu-sessiyu/</w:t>
        </w:r>
      </w:hyperlink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C9" w:rsidRDefault="007D3EC9" w:rsidP="007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C9">
        <w:rPr>
          <w:rFonts w:ascii="Times New Roman" w:hAnsi="Times New Roman" w:cs="Times New Roman"/>
          <w:b/>
          <w:sz w:val="24"/>
          <w:szCs w:val="24"/>
        </w:rPr>
        <w:t xml:space="preserve">Стипендиаты "Альфа-Шанс" в </w:t>
      </w:r>
      <w:r w:rsidR="00EE0464" w:rsidRPr="007D3EC9">
        <w:rPr>
          <w:rFonts w:ascii="Times New Roman" w:hAnsi="Times New Roman" w:cs="Times New Roman"/>
          <w:b/>
          <w:sz w:val="24"/>
          <w:szCs w:val="24"/>
        </w:rPr>
        <w:t>Самарском</w:t>
      </w:r>
      <w:r w:rsidRPr="007D3EC9">
        <w:rPr>
          <w:rFonts w:ascii="Times New Roman" w:hAnsi="Times New Roman" w:cs="Times New Roman"/>
          <w:b/>
          <w:sz w:val="24"/>
          <w:szCs w:val="24"/>
        </w:rPr>
        <w:t xml:space="preserve"> университете успешно сдали зимнюю сессию</w:t>
      </w:r>
    </w:p>
    <w:p w:rsidR="007D3EC9" w:rsidRPr="007D3EC9" w:rsidRDefault="007D3EC9" w:rsidP="007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EC9">
        <w:rPr>
          <w:rFonts w:ascii="Times New Roman" w:hAnsi="Times New Roman" w:cs="Times New Roman"/>
          <w:i/>
          <w:sz w:val="24"/>
          <w:szCs w:val="24"/>
        </w:rPr>
        <w:t>Первокурсники доказали, что не зря прошли жесткий отбор осенью 2017 года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Первая и самая трудная сессия для стипендиатов "Альфа-Шанс" в Самарском национальном исследовательском университете имени академика С.П.Королева завершается с оценками "отлично" и "хорошо" в зачетках.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Десять первокурсников из юбилейного пятого набора "Альфа-Шанс" в Самаре, который Альфа-Банк и вуз провели осенью 2017 года, накануне Дня студента уже успешно закрыли все зачеты и сдали экзамены. А это значит, что в течение второго семестра все ребята остаются в программе и будут получать ежемесячно благотворительную стипендию в пять тысяч рублей.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В этом году впервые в истории самарского "Альфа-Шанс" благотворительная стипендиальная программа была масштабирована на все факультеты Самарского университета. Свои анкеты для участия в конкурсном отборе представили почти 80 первокурсников бюджетной формы обучения, в портфолио которых - 250 баллов по трем профильным ЕГЭ, участие в олимпиадах школьников, спортивные или творческие победы.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Соискатели "Альфа-Шанс" преодолели три этапа: написали эссе, прошли собеседование со стипендиальной комиссией в составе региональных менеджеров Альфа-Банка и представителей вуза. Десять из них стали стипендиатами набора 2017, пятеро вошли в резерв программы. По условиям программы "Альфа-Шанс", в течение первых двух лет обучения студенты получают стипендию, если сдают сессии на 4 и 5. Альфа-Банк не накладывает никаких дополнительных обязательств, напротив, у ребят появляется возможность сосредоточиться на учебе, адаптироваться к взрослой жизни.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В самарском наборе "Альфа-Шанс"-2017 - трое парней и семь девушек. Поровну "физиков" и "лириков", широкий набор специальностей и география родных для ребят городов, из которых они приехали на учебу в Самару. Дарья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- будущий телевизионный журналист - поразила комиссию умением быстро выстроить диалог, ее вдохновляет творчество бардов. Илья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Дзех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 Даниил Севостьянов изучают фундаментальную информатику и информационные технологии, и баллы у парней по ЕГЭ действительно фундаментальны: 288 и 294, соответственно. Причем Даниил Севостьянов в 2017 году сдал профильную математику на 100 баллов, такой результат показали только два выпускника в Самарской области.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Лиза Долгова приехала в Самару из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Шенталинского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района и поступила на специальность "фундаментальная математика". Девушка окончила одиннадцатый класс в 16 лет с золотой медалью и золотым значком ГТО. А Анна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Самоварнова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выросла в Отрадном, где окончила школу с золотой медалью и стала призером регионального этапа олимпиады по литературе. Сегодня ее цель - диплом филолога и журналиста, ее эссе комиссия оценила на максимальные 10 баллов. Егор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Облап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- будущий экономист и управленец, выпускник гимназии №1 в Самаре, участник и призер олимпиад по обществознанию. Амир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Хамидуллов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планирует посвятить себя разработке двигателей, учится в институте двигателей и энергетических установок. Амир не без гордости рассказал о том, как занял призовое место на всероссийском этапе олимпиады по физике и получил 98 баллов по физике на ЕГЭ.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lastRenderedPageBreak/>
        <w:t xml:space="preserve">Дарья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Шишватова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изучает технологию транспортных процессов в институте авиационной техники. Девушка с золотой медалью окончила школу в Самаре, музыкальную школу, занималась бальными танцами. Выпускницы тольяттинских гимназий №№ 19 и 93 Настя Завьялова и Евгения Зайцева - гуманитарии. Настя получает специальность "международные отношения", а Женя - будущий филолог и журналист - уже сегодня не только отлично владеет английским, но и делится этими знаниями детьми как репетитор.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"Первокурсники Самарского университета - те, кто в этом году участвовал в конкурсе, - грамотные и талантливые ребята, лучшие в Самаре. Мы благодарим их всех за честную борьбу. Стипендиальная комиссия делала трудный выбор лучших из лучших. Как показала первая сессия, выбор сделан верно, - рассказал управляющий ОО "Самарский" Альфа-Банка Сергей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>. - Знаем, что и наши второкурсники успешно сдали третью сессию. В День студентов Альфа-Банк поздравляет все российское и самарское студенчество, а также всех, кто окончил вуз, но в душе остается верным студенческому братству. Желаем ребятам из Альфа-Шанса отличных каникул, новых интересных событий и высоких результатов в учебе, науке, творчестве".</w:t>
      </w:r>
    </w:p>
    <w:p w:rsid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Сообщает </w:t>
      </w:r>
      <w:hyperlink r:id="rId6" w:history="1"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ИП "</w:t>
        </w:r>
        <w:proofErr w:type="spellStart"/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ВолгаНьюс</w:t>
        </w:r>
        <w:proofErr w:type="spellEnd"/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7D3EC9" w:rsidRDefault="007D3EC9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D0" w:rsidRPr="0034321F" w:rsidRDefault="00246321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/15075-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Kosmos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---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prostranstvo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mira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doveriya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93A91"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sotrudnichestva</w:t>
        </w:r>
        <w:proofErr w:type="spellEnd"/>
        <w:r w:rsidR="00793A91" w:rsidRPr="003432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93A91" w:rsidRPr="0034321F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91" w:rsidRDefault="00793A91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1">
        <w:rPr>
          <w:rFonts w:ascii="Times New Roman" w:hAnsi="Times New Roman" w:cs="Times New Roman"/>
          <w:b/>
          <w:sz w:val="24"/>
          <w:szCs w:val="24"/>
        </w:rPr>
        <w:t>Космос - пространство мира, доверия и сотрудничества</w:t>
      </w:r>
    </w:p>
    <w:p w:rsidR="004A271B" w:rsidRDefault="004A271B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1B" w:rsidRPr="004A271B" w:rsidRDefault="004A271B" w:rsidP="004A27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71B">
        <w:rPr>
          <w:rFonts w:ascii="Times New Roman" w:hAnsi="Times New Roman" w:cs="Times New Roman"/>
          <w:i/>
          <w:sz w:val="24"/>
          <w:szCs w:val="24"/>
        </w:rPr>
        <w:t>Подведены итоги ХII Всероссийских юношеских научных чтений имени С.П. Королева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3 февраля в Самарском университете завершили работу ХII Всероссийские юношеские научные чтения имени С.П. Королева.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О своем участии в чтениях заявили более шести сотен школьников и педагогов из 42 регионов России. Лично свои работы защищали полторы сотни школьников из 23 регионов страны. Также наряду с россиянами самое активное участие в работе приняли школьники и педагоги из стран ближнего зарубежья.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Организаторами чтений выступают Самарский национальный исследовательский университет имени академика С.П. Королева, компания "РИСКСАТ", Международная ассоциация участников космической деятельности, РКЦ Прогресс. Ежегодно чтения проводятся при поддержке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"РОСКОСМОС" и Министерства науки и образования Самарской области.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Более двух сотен проектов было защищено на шести секциях: "Основы дистанционного зондирования Земли", "Космическое роботостроение", "Научно-техническое творчество, ракетостроение, 3D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спутникостроение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"Астрофизика и астрономия", "Методическое обеспечение космического образования", "Космонавтика и Культура".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Особенно интересные проекты, удостоенные звания лауреатов чтений, были представлены в секции: научно-технического творчества молодежи, дистанционного зондирования Земли, астрофизики и астрономии, космического роботостроения. Краткий перечень проектов, удостоенных дипломов ГК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 I степени: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"Межпланетный пилотируемый ракетно-космический комплекс", проект межрегиональной проектной группы школьников из Москвы, Задонска, Новокуйбышевска;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"Электростанция на Марсе", проект школьников из Республики Саха (Якутия);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lastRenderedPageBreak/>
        <w:t>- "Биотехнологический способ утилизации отработанных компонентов ракетного топлива", Республика Саха (Якутия);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"Гравитационный маневр при полете к дальним планетам", г. Самара;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"Новейшее географическое открытие – декабрь 2017 г. – на основе данных спутникового мониторинга открыт новый остров в Арктике", межрегиональная проектная группа школьников из Москвы и Московской области;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"Дистанционный контроль рыболовных сетей -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подспутниковый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эксперимент", г. Дедовск (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Моск.обл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.);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"Загрязнение Черного моря", п. Сиверский (Ленинградская область);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"Космические телескопы, созданные в Армении", г. Ереван, Армения;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"Сверхмощные вспышки на звездах солнечного типа", г. Ереван, Армения;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"Экспериментальная технологическая база для выживания космонавтов", г. Ла Пас, Боливия (дистанционное участие);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"Мой Герой – космонавт В.А.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Джанибеков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г. Ташкент, Узбекистан,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На секции "Методическое обеспечение космического образования были представлены блестящие доклады и презентации проектов педагогами из Якутии, Калуги и Казани.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Звание лауреатов ХII Всероссийских юношеских научных чтений им. С.П. Королева было присвоено 150 школьникам и педагогам.</w:t>
      </w:r>
    </w:p>
    <w:p w:rsid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Лауреатам были вручены дипломы ГК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Международной Ассоциации участников космической деятельности, РКЦ "Прогресс", а также ценные призы и подарки Самарского университета.</w:t>
      </w:r>
    </w:p>
    <w:p w:rsid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Pr="004A271B" w:rsidRDefault="00246321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A271B" w:rsidRPr="004A271B">
          <w:rPr>
            <w:rStyle w:val="a3"/>
            <w:rFonts w:ascii="Times New Roman" w:hAnsi="Times New Roman" w:cs="Times New Roman"/>
            <w:sz w:val="24"/>
            <w:szCs w:val="24"/>
          </w:rPr>
          <w:t>http://ssau.ru/news/15114-Samarskiy-universitet-i-AvtoVAZ-podpisali-soglashenie-o-sotrudnichestve/</w:t>
        </w:r>
      </w:hyperlink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Default="004A271B" w:rsidP="004A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1B">
        <w:rPr>
          <w:rFonts w:ascii="Times New Roman" w:hAnsi="Times New Roman" w:cs="Times New Roman"/>
          <w:b/>
          <w:sz w:val="24"/>
          <w:szCs w:val="24"/>
        </w:rPr>
        <w:t>Самарский университет и АвтоВАЗ подписали соглашение о сотрудничестве</w:t>
      </w:r>
    </w:p>
    <w:p w:rsidR="004A271B" w:rsidRDefault="004A271B" w:rsidP="004A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1B" w:rsidRPr="004A271B" w:rsidRDefault="004A271B" w:rsidP="004A27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71B">
        <w:rPr>
          <w:rFonts w:ascii="Times New Roman" w:hAnsi="Times New Roman" w:cs="Times New Roman"/>
          <w:i/>
          <w:sz w:val="24"/>
          <w:szCs w:val="24"/>
        </w:rPr>
        <w:t>Молодые инженеры получат возможность профессиональной реализации в ПАО "АвтоВАЗ"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В четверг, 15 февраля, состоялось подписание соглашения о сотрудничестве между ПАО "АвтоВАЗ" и Самарским национальным исследовательским университетом имени академика С.П. Королева. В торжественной церемонии приняли участие вице-президент по персоналу и социальной политике АвтоВАЗа Дмитрий Михаленко и ректор Самарского университета Евгений Шахматов.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Евгений Шахматов подчеркнул, что заключение генерального договора о долгосрочном сотрудничестве между Волжским автомобильным заводом и Самарским университетом - знаковое событие. "Надеюсь, оно послужит стартом для многих студентов, желающих реализоваться на предприятии, - отметил ректор на торжественной церемонии. - Самарский университет выпускает конкурентоспособных специалистов, и мы хотим, чтобы они работали на передовых предприятиях, выпускающих конкурентоспособную продукцию. Уверен, именно такие выпускники нужны автогиганту".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"АвтоВАЗ сегодня - ведущее автомобилестроительное предприятие и одновременно часть глобального альянса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 Это дает возможность обмениваться опытом, лучшими практиками, а нашим сотрудникам - выстраивать международную карьеру в глобальной корпорации. Уверен, молодым специалистам, которые придут на АвтоВАЗ, это будет интересно", - подчеркнул Дмитрий Михаленко.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lastRenderedPageBreak/>
        <w:t xml:space="preserve">В планах ВАЗа создать до 2026 года 12 новых моделей и 11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фейслифтов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 "Поэтому нам очень интересны перспективные инженерные кадры, которые выпускает Самарский университет", - добавил вице-президент по персоналу и социальной политике ВАЗа. Предприятию нужны инженеры-конструкторы, инженеры-технологи, которые будут создавать новые модели автомобилей, разрабатывать их экстерьер и интерьер, работать над системами телеметрии, мультимедиа, навигации. А также проводить виртуальные и реальные дорожные испытания - для этого на предприятии есть уникальное программное обеспечение и материальная база.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2018 году АвтоВАЗ готов принять в службу инжиниринга более 250 специалистов. Она обладает самым современным техническим и программным обеспечением для проектирования и разработки автомобилей. Как и сама компания, служба инжиниринга АвтоВАЗа является частью глобального Альянса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В рамках подписанного договора АвтоВАЗ планирует заключить с университетом соглашение о целевой подготовке специалистов для службы инжиниринга АвтоВАЗа. Этот объемный процесс подразумевает привлечение к преподаванию действующих сотрудников автозавода, специалистов и руководителей компании, проведение мастер-классов, производственных и учебных практик на территории предприятия.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"В программу целевой подготовки студентов включены обязательные для будущих инженеров АвтоВАЗа дисциплины, что поможет им быть успешными с первых шагов на новом рабочем месте. Мы создадим все условия для продвижения компетентных выпускников вуза в нашей компании", - отметил Дмитрий Михаленко.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Ректор в ответ сообщил, что о возможности пройти целевую подготовку и трудоустроиться на АвтоВАЗ будут проинформированы и нынешние студенты, и абитуриенты, которые пока только планируют поступать в вуз.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Долгосрочное сотрудничество также даст возможность привлекать к совместной работе ведущих ученых Самарского университета и проводить экспериментальные работы аспирантам и студентам вуза на материальной базе предприятия.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Для справки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Инжиниринговом центре АвтоВАЗа ждут выпускников Самарского университета, владеющих специальностями инженера-конструктора, инженера-технолога, руководителя проектной группы/проекта. Эти специалисты востребованы на таких направлениях как: проектирование автомобиля и его компонентов; разработка общей компоновки и архитектуры автомобиля; проектирование интерьера и экстерьера автомобиля; проектирование электрооборудования, систем мультимедиа, навигации,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телематики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; математическое моделирование, расчеты, виртуальные испытания.</w:t>
      </w:r>
    </w:p>
    <w:p w:rsid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Default="00653AF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Pr="00653AFB" w:rsidRDefault="00246321" w:rsidP="0065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3AFB" w:rsidRPr="00653AFB">
          <w:rPr>
            <w:rStyle w:val="a3"/>
            <w:rFonts w:ascii="Times New Roman" w:hAnsi="Times New Roman" w:cs="Times New Roman"/>
            <w:sz w:val="24"/>
            <w:szCs w:val="24"/>
          </w:rPr>
          <w:t>http://ssau.ru/news/15125-V-Samare-proshel-Pervyy-Rossiyskiy-festival-nauki-QUBIT/</w:t>
        </w:r>
      </w:hyperlink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4C54C6" w:rsidRDefault="00653AFB" w:rsidP="004C5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C6">
        <w:rPr>
          <w:rFonts w:ascii="Times New Roman" w:hAnsi="Times New Roman" w:cs="Times New Roman"/>
          <w:b/>
          <w:sz w:val="24"/>
          <w:szCs w:val="24"/>
        </w:rPr>
        <w:t>В Самаре прошел Первый Российский фестиваль науки "QUBIT"</w:t>
      </w:r>
    </w:p>
    <w:p w:rsidR="00653AFB" w:rsidRPr="004C54C6" w:rsidRDefault="00653AFB" w:rsidP="004C5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AFB" w:rsidRPr="004C54C6" w:rsidRDefault="004C54C6" w:rsidP="004C54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4C6">
        <w:rPr>
          <w:rFonts w:ascii="Times New Roman" w:hAnsi="Times New Roman" w:cs="Times New Roman"/>
          <w:i/>
          <w:sz w:val="24"/>
          <w:szCs w:val="24"/>
        </w:rPr>
        <w:t>Фестиваль собрал школьников 8 и 10 классов</w:t>
      </w: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Российский фестиваль самых смелых изобретений и технических решений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" прошел в Самаре. Он собрал школьников 8 и 10 классов. На 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 фестивале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>" эксперты из научно-технической сферы представили свои разработки, чтобы познакомить школьников с нюансами профессий в направлениях STEM.</w:t>
      </w:r>
    </w:p>
    <w:p w:rsidR="004C54C6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Начальник отдела по корпоративным отношениям компании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Арконик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 СМЗ" Юлия Федорова отметила: "Мы всегда уделяет огромное влияние тому уровню подготовки, с которым к нам приходят специалисты. Фонд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Арконик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" как благотворительный фонд в </w:t>
      </w:r>
      <w:r w:rsidRPr="00653AFB">
        <w:rPr>
          <w:rFonts w:ascii="Times New Roman" w:hAnsi="Times New Roman" w:cs="Times New Roman"/>
          <w:sz w:val="24"/>
          <w:szCs w:val="24"/>
        </w:rPr>
        <w:lastRenderedPageBreak/>
        <w:t xml:space="preserve">свою очередь реализует программы, направленные на развитие STEM направления". Интеллектуальный марафон лекций на тему STEM - наука, ИТ, математика и инженерное дело - собрал почти 300 старшеклассников на площадке Самарского университета. </w:t>
      </w: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ракетно-космической техники Самарского национального исследовательского университета имени академика С.П. Королева Михаил 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Хардин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 рассказал, что университет - это прежде всего наука, это исследования. "Конечно, нам очень нужны одаренные студенты, которых нужно выращивать со школьной скамьи". На мастер-классах и педагоги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 как увеличить интерес школьников к STEM образованию, и помочь определиться с профессией.</w:t>
      </w:r>
    </w:p>
    <w:p w:rsid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Источник: </w:t>
      </w:r>
      <w:hyperlink r:id="rId10" w:history="1">
        <w:r w:rsidRPr="00653AFB">
          <w:rPr>
            <w:rStyle w:val="a3"/>
            <w:rFonts w:ascii="Times New Roman" w:hAnsi="Times New Roman" w:cs="Times New Roman"/>
            <w:sz w:val="24"/>
            <w:szCs w:val="24"/>
          </w:rPr>
          <w:t>guberniatv.ru</w:t>
        </w:r>
      </w:hyperlink>
    </w:p>
    <w:p w:rsidR="00793A91" w:rsidRPr="00653AFB" w:rsidRDefault="00793A91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91" w:rsidRPr="00653AFB" w:rsidRDefault="00793A91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653AFB" w:rsidRDefault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3AFB" w:rsidRPr="00653AFB" w:rsidSect="0098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F49"/>
    <w:multiLevelType w:val="multilevel"/>
    <w:tmpl w:val="29F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57D97"/>
    <w:multiLevelType w:val="multilevel"/>
    <w:tmpl w:val="6D0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A91"/>
    <w:rsid w:val="00246321"/>
    <w:rsid w:val="0034321F"/>
    <w:rsid w:val="004A271B"/>
    <w:rsid w:val="004C54C6"/>
    <w:rsid w:val="00653AFB"/>
    <w:rsid w:val="00793A91"/>
    <w:rsid w:val="007D3EC9"/>
    <w:rsid w:val="008C3173"/>
    <w:rsid w:val="009838D0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6BD33-4C66-4D4E-9C8C-4ACA2BB0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D0"/>
  </w:style>
  <w:style w:type="paragraph" w:styleId="1">
    <w:name w:val="heading 1"/>
    <w:basedOn w:val="a"/>
    <w:link w:val="10"/>
    <w:uiPriority w:val="9"/>
    <w:qFormat/>
    <w:rsid w:val="0079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93A91"/>
    <w:rPr>
      <w:i/>
      <w:iCs/>
    </w:rPr>
  </w:style>
  <w:style w:type="paragraph" w:styleId="a5">
    <w:name w:val="Normal (Web)"/>
    <w:basedOn w:val="a"/>
    <w:uiPriority w:val="99"/>
    <w:semiHidden/>
    <w:unhideWhenUsed/>
    <w:rsid w:val="004A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114-Samarskiy-universitet-i-AvtoVAZ-podpisali-soglashenie-o-sotrudniche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au.ru/news/15075-Kosmos---prostranstvo-mira-doveriya-i-sotrudniche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.news/article/46223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sau.ru/news/15038-Stipendiaty-Alfa-Shans-v-Camarskom-universitete-uspeshno-sdali-zimnyuyu-sessiyu/" TargetMode="External"/><Relationship Id="rId10" Type="http://schemas.openxmlformats.org/officeDocument/2006/relationships/hyperlink" Target="http://guberniatv.ru/news/v_samare_startoval_pervyj_rossijskij_festival_nauki_qub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au.ru/news/15125-V-Samare-proshel-Pervyy-Rossiyskiy-festival-nauki-QUB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</cp:lastModifiedBy>
  <cp:revision>2</cp:revision>
  <dcterms:created xsi:type="dcterms:W3CDTF">2018-02-28T12:14:00Z</dcterms:created>
  <dcterms:modified xsi:type="dcterms:W3CDTF">2018-02-28T12:14:00Z</dcterms:modified>
</cp:coreProperties>
</file>