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15" w:rsidRPr="00C13515" w:rsidRDefault="00C13515" w:rsidP="00C13515">
      <w:pPr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C13515">
        <w:rPr>
          <w:rFonts w:ascii="Times New Roman" w:hAnsi="Times New Roman" w:cs="Times New Roman"/>
          <w:color w:val="333333"/>
          <w:sz w:val="21"/>
          <w:szCs w:val="21"/>
        </w:rPr>
        <w:t>23 ноября 2022 </w:t>
      </w:r>
      <w:hyperlink r:id="rId7" w:history="1">
        <w:r w:rsidRPr="00C13515">
          <w:rPr>
            <w:rStyle w:val="a6"/>
            <w:rFonts w:ascii="Times New Roman" w:hAnsi="Times New Roman" w:cs="Times New Roman"/>
            <w:color w:val="01A8E8"/>
            <w:sz w:val="21"/>
            <w:szCs w:val="21"/>
          </w:rPr>
          <w:t>ЕГЭ</w:t>
        </w:r>
      </w:hyperlink>
    </w:p>
    <w:p w:rsidR="00C13515" w:rsidRPr="00C13515" w:rsidRDefault="00C13515" w:rsidP="00C13515">
      <w:pPr>
        <w:pStyle w:val="1"/>
        <w:spacing w:before="150" w:line="450" w:lineRule="atLeast"/>
        <w:jc w:val="center"/>
        <w:rPr>
          <w:rFonts w:ascii="Times New Roman" w:hAnsi="Times New Roman" w:cs="Times New Roman"/>
          <w:color w:val="C00000"/>
          <w:sz w:val="42"/>
          <w:szCs w:val="42"/>
        </w:rPr>
      </w:pPr>
      <w:r w:rsidRPr="00C13515">
        <w:rPr>
          <w:rFonts w:ascii="Times New Roman" w:hAnsi="Times New Roman" w:cs="Times New Roman"/>
          <w:color w:val="C00000"/>
          <w:sz w:val="42"/>
          <w:szCs w:val="42"/>
        </w:rPr>
        <w:t>Сочинение 2022/23 учебного года:                          в чем его особенности?</w:t>
      </w:r>
    </w:p>
    <w:p w:rsidR="00C13515" w:rsidRPr="00C13515" w:rsidRDefault="00C13515" w:rsidP="00C13515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13515">
        <w:rPr>
          <w:rFonts w:ascii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3533775" cy="2329962"/>
            <wp:effectExtent l="19050" t="0" r="9525" b="0"/>
            <wp:docPr id="1" name="Рисунок 1" descr="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2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i/>
          <w:color w:val="000000"/>
          <w:sz w:val="32"/>
          <w:szCs w:val="32"/>
          <w:u w:val="single"/>
        </w:rPr>
      </w:pPr>
      <w:r w:rsidRPr="00C13515">
        <w:rPr>
          <w:i/>
          <w:color w:val="000000"/>
          <w:sz w:val="32"/>
          <w:szCs w:val="32"/>
          <w:u w:val="single"/>
        </w:rPr>
        <w:t>7 декабря российские одиннадцатиклассники пишут итоговое сочинение – работу, которая станет допуском к ЕГЭ и еще одним важным шагом к получению заветного аттестата о среднем образовании. 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color w:val="000000"/>
          <w:sz w:val="28"/>
          <w:szCs w:val="28"/>
        </w:rPr>
        <w:t>О том, как организовать подготовку в оставшееся до сочинения время, и об основных правилах написания этой работы одиннадцатиклассникам рассказывает филолог, преподаватель русского языка и литературы Оксана Ласковская. 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rStyle w:val="ab"/>
          <w:color w:val="000000"/>
          <w:sz w:val="28"/>
          <w:szCs w:val="28"/>
        </w:rPr>
        <w:t>Оксана Сергеевна, одиннадцатиклассник, уверенно идущий на сочинение, должен быть…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color w:val="000000"/>
          <w:sz w:val="28"/>
          <w:szCs w:val="28"/>
        </w:rPr>
        <w:t>Грамотным, начитанным, умеющим составить связный текст определенного объема с опорой на литературный и культурный материал, умеющим выстроить логичное рассуждение и раскрыть тему разносторонне и глубоко. 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rStyle w:val="ab"/>
          <w:color w:val="000000"/>
          <w:sz w:val="28"/>
          <w:szCs w:val="28"/>
        </w:rPr>
        <w:t>Существуют ли какие-то ограничения в использовании литературных произведений, на которые можно опираться при выполнении работы?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color w:val="000000"/>
          <w:sz w:val="28"/>
          <w:szCs w:val="28"/>
        </w:rPr>
        <w:t xml:space="preserve">С прошлого года сняты все ограничения, кроме здравого смысла и хотя бы базового понимания качества и уместности выбора произведений. Я вообще рекомендую этим руководствоваться всегда и везде. Делать глупости или пытаться кого-то эпатировать можно в разных местах – необязательно для этого использовать ситуацию проверки знаний (в любом ее формате). Лучше знания предъявлять в самом блестящем их виде. Так что пишите о том, что </w:t>
      </w:r>
      <w:r w:rsidRPr="00C13515">
        <w:rPr>
          <w:color w:val="000000"/>
          <w:sz w:val="28"/>
          <w:szCs w:val="28"/>
        </w:rPr>
        <w:lastRenderedPageBreak/>
        <w:t>вы хорошо знаете, в чем уверены и что сможете раскрыть глубоко и разносторонне, как от вас того и ждут. 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rStyle w:val="ab"/>
          <w:color w:val="000000"/>
          <w:sz w:val="28"/>
          <w:szCs w:val="28"/>
        </w:rPr>
        <w:t>Итоговое сочинение – это свободный рассказ или строго структурированная работа с обязательным вступлением, заключением, опорными точками и ключевыми словами, которые обязательно надо использовать?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color w:val="000000"/>
          <w:sz w:val="28"/>
          <w:szCs w:val="28"/>
        </w:rPr>
        <w:t>Никаких ключевых слов нет, но есть нюансы. Всякая свобода имеет свои ограничения. Тип текста у вас – рассуждение, а это предполагает вступление, основную часть (те самые литературные примеры и аргументы) и заключение. Что именно вы положите в основу рассуждений, зависит только от вас и вашего полета мысли. Но композиция должна быть в порядке, а логические ошибки, любые бессмысленные повторы и провалы в тексте –  то, чего быть как раз не должно. 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color w:val="000000"/>
          <w:sz w:val="28"/>
          <w:szCs w:val="28"/>
        </w:rPr>
        <w:t>Повторяемые всюду клише и затертые штампы – это плохо; богатая, разнообразная, умная и грамотная речь – это хорошо. Но помните заветное правило: пишите нормальным человеческим языком! Не чиновничьим («так умнее» не будет), не восторженно-патетическим (как Г.Р. Державин в одах), но и не бытовым, как с мамой за чашкой чая. Стиль работы – нейтральный, и в ней одинаково неуместны ни сленговые словечки, ни «высокие» слова, выбивающиеся из общего ряда. 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rStyle w:val="ad"/>
          <w:color w:val="000000"/>
          <w:sz w:val="28"/>
          <w:szCs w:val="28"/>
        </w:rPr>
        <w:t>«О друг мой Аркадий Николаевич! – воскликнул Базаров,–  об одном прошу тебя: не говори красиво»</w:t>
      </w:r>
      <w:r w:rsidRPr="00C13515">
        <w:rPr>
          <w:color w:val="000000"/>
          <w:sz w:val="28"/>
          <w:szCs w:val="28"/>
        </w:rPr>
        <w:t>. Этой цитатой я уже не первый год иллюстрирую суть подхода к стилю работы. Кстати, подходящие по теме вашей работы цитаты очень даже уместны, как и отсылки к другим видам искусства, помимо литературы. 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color w:val="000000"/>
          <w:sz w:val="28"/>
          <w:szCs w:val="28"/>
        </w:rPr>
        <w:t>Не надо давать в заключении советы вроде «не проваливаться в колодцы боли» и подобное, не надо предлагать что-то прочитать/подумать/представить тем, кто вас проверяет. Это выглядит дурно: первое – потому что это пример крайне неудачной метафоры, второе – потому что советов никто и не просит. Даже если вдруг тема так звучит, что так и хочется нечто такое написать, все равно лучше этого не делать. 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rStyle w:val="ab"/>
          <w:color w:val="000000"/>
          <w:sz w:val="28"/>
          <w:szCs w:val="28"/>
        </w:rPr>
        <w:t>Если объем сочинения будет больше положенного количества слов – это хорошо или плохо?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color w:val="000000"/>
          <w:sz w:val="28"/>
          <w:szCs w:val="28"/>
        </w:rPr>
        <w:t>Верхнего предела нет; нижний есть. 250 слов – ваш минимум, чтобы в работе хотя бы было возможно что-то проверять. 350 слов – средняя норма. Хорошие, крепкие работы в моей практике – около 500. Если у вас нормально прописаны все части работы, объем набирается сам, главное тогда – успеть все написать в отведенное время. 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rStyle w:val="ab"/>
          <w:color w:val="000000"/>
          <w:sz w:val="28"/>
          <w:szCs w:val="28"/>
        </w:rPr>
        <w:lastRenderedPageBreak/>
        <w:t>Одиннадцатиклассник пришел на экзамен – и не может написать ни слова, хотя прекрасно умеет рассуждать, прочитал много книг и т. д. Как выйти из такого ступора? Что бы вы посоветовали?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color w:val="000000"/>
          <w:sz w:val="28"/>
          <w:szCs w:val="28"/>
        </w:rPr>
        <w:t>Выход из любого ступора – действие. У вас шесть тем, вам надо начать с их разбора: там либо вопрос, что уже подталкивает к рассуждению, либо утверждение, но там тоже есть отправная точка. Цитаты великих людей в качестве темы тоже могут быть, и тоже там есть «ключики». 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color w:val="000000"/>
          <w:sz w:val="28"/>
          <w:szCs w:val="28"/>
        </w:rPr>
        <w:t>Сначала тему надо разобрать и выделить в ней слова-ограничители, задающие вам рамки. Писать надо строго по теме, вот и обозначьте для себя ее поле. 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color w:val="000000"/>
          <w:sz w:val="28"/>
          <w:szCs w:val="28"/>
        </w:rPr>
        <w:t>Запишите наиболее понравившуюся тему на черновике и подчеркните в ней ключевые слова – это уже начало работы. Все темы кажутся «плохими» – тогда запишите все, во всех подчеркивайте нужное. В процессе что-то найдется. Дальше мозг придет в себя, и дело пойдет. 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color w:val="000000"/>
          <w:sz w:val="28"/>
          <w:szCs w:val="28"/>
        </w:rPr>
        <w:t>Набросайте план, он тут предельно прост: вступление, аргумент 1, аргумент 2, заключение. В процессе вы уже что-то вспомните – и сразу записывайте все, потом исправите. 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rStyle w:val="ab"/>
          <w:color w:val="000000"/>
          <w:sz w:val="28"/>
          <w:szCs w:val="28"/>
        </w:rPr>
        <w:t>Сколько времени оптимально отвести на черновик, чистовик, проверку?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color w:val="000000"/>
          <w:sz w:val="28"/>
          <w:szCs w:val="28"/>
        </w:rPr>
        <w:t>Я всегда рекомендую делить время пополам: половину отдать черновику, половину – работе набело. И обязательно строжайше запрещаю писать набело сразу. У вас нет, конечно, пункта «минус за «грязь» в работе», но дело не в этом.  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color w:val="000000"/>
          <w:sz w:val="28"/>
          <w:szCs w:val="28"/>
        </w:rPr>
        <w:t>Работать с любым текстом надо по методу Л.Н. Толстого: сначала записываем все, что пришло в голову по теме, чтобы ни одной мысли не потерять. Вот как получится; криво-косо – ну и пусть, главное – чтобы все ценное из головы было зафиксировано. Потом две минуты на отвлечение: смотрим в окно, в потолок, в пол… куда угодно, только не на свой лист. Мозгу надо переключиться с проделанной только что работы. Но не засиживаться, время-то идет. 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color w:val="000000"/>
          <w:sz w:val="28"/>
          <w:szCs w:val="28"/>
        </w:rPr>
        <w:t xml:space="preserve">А уж потом беремся править написанное. И вот тогда можно заметить, что где-то смысловые блоки надо поменять местами (иногда это даже целые аргументы целиком), чтобы не страдала логика. Или обнаружить неудачные формулировки и убрать их, исправить на удачные или более тщательно обдумать высказывание в целом. Обязательно проверить речь, корректность и однозначность высказываний. Помните: всякая двусмысленность и </w:t>
      </w:r>
      <w:r w:rsidRPr="00C13515">
        <w:rPr>
          <w:color w:val="000000"/>
          <w:sz w:val="28"/>
          <w:szCs w:val="28"/>
        </w:rPr>
        <w:lastRenderedPageBreak/>
        <w:t>неточность формулировок работают против вас. Это всегда так, не только на сочинении. 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rStyle w:val="ab"/>
          <w:color w:val="000000"/>
          <w:sz w:val="28"/>
          <w:szCs w:val="28"/>
        </w:rPr>
        <w:t>До сочинения остается всего две недели: как выстроить подготовку перед финальным рывком?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color w:val="000000"/>
          <w:sz w:val="28"/>
          <w:szCs w:val="28"/>
        </w:rPr>
        <w:t>Совет предельно простой: читать и писать. Потому что работа письменная и проверяет начитанность – все логично. Даже если вы проспали всю литературу за весь школьный курс, еще есть шанс наверстать малую форму: у вас в программе много замечательных авторов, писавших рассказы и повести. Это и классики, и современники – так что выбор у вас довольно велик. 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color w:val="000000"/>
          <w:sz w:val="28"/>
          <w:szCs w:val="28"/>
        </w:rPr>
        <w:t>И помните: практика всегда значит очень много! Пишите сочинения по темам прошлых лет, выполняйте задания, которые дают вам учителя в школе, репетиторы или курсы – смотря по тому, как и где вы готовитесь. Сейчас самое время выполнять все-все письменные работы на совесть, а не пренебрегать ими. 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rStyle w:val="ab"/>
          <w:color w:val="000000"/>
          <w:sz w:val="28"/>
          <w:szCs w:val="28"/>
        </w:rPr>
        <w:t>Дайте, пожалуйста, советы: чего категорически нельзя делать на сочинении и что обязательно нужно делать.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color w:val="000000"/>
          <w:sz w:val="28"/>
          <w:szCs w:val="28"/>
        </w:rPr>
        <w:t>Нельзя: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color w:val="000000"/>
          <w:sz w:val="28"/>
          <w:szCs w:val="28"/>
        </w:rPr>
        <w:t>1. Списывать.</w:t>
      </w:r>
      <w:r w:rsidRPr="00C13515">
        <w:rPr>
          <w:color w:val="000000"/>
          <w:sz w:val="28"/>
          <w:szCs w:val="28"/>
        </w:rPr>
        <w:br/>
        <w:t>2. Подменять анализ пересказом.</w:t>
      </w:r>
      <w:r w:rsidRPr="00C13515">
        <w:rPr>
          <w:color w:val="000000"/>
          <w:sz w:val="28"/>
          <w:szCs w:val="28"/>
        </w:rPr>
        <w:br/>
        <w:t>3. Лить воду вместо рассуждений по сути. 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color w:val="000000"/>
          <w:sz w:val="28"/>
          <w:szCs w:val="28"/>
        </w:rPr>
        <w:t>Надо:</w:t>
      </w:r>
      <w:r w:rsidRPr="00C13515">
        <w:rPr>
          <w:color w:val="000000"/>
          <w:sz w:val="28"/>
          <w:szCs w:val="28"/>
        </w:rPr>
        <w:br/>
        <w:t>1. Держать структуру работы и писать строго по теме.</w:t>
      </w:r>
      <w:r w:rsidRPr="00C13515">
        <w:rPr>
          <w:color w:val="000000"/>
          <w:sz w:val="28"/>
          <w:szCs w:val="28"/>
        </w:rPr>
        <w:br/>
        <w:t>2. Обязательно сначала писать на черновик.</w:t>
      </w:r>
      <w:r w:rsidRPr="00C13515">
        <w:rPr>
          <w:color w:val="000000"/>
          <w:sz w:val="28"/>
          <w:szCs w:val="28"/>
        </w:rPr>
        <w:br/>
        <w:t>3. Тщательно проверять написанное набело. </w:t>
      </w:r>
    </w:p>
    <w:p w:rsidR="00C13515" w:rsidRPr="00C13515" w:rsidRDefault="00C13515" w:rsidP="00C13515">
      <w:pPr>
        <w:pStyle w:val="a5"/>
        <w:spacing w:before="0" w:beforeAutospacing="0" w:after="300" w:afterAutospacing="0"/>
        <w:rPr>
          <w:color w:val="000000"/>
          <w:sz w:val="28"/>
          <w:szCs w:val="28"/>
        </w:rPr>
      </w:pPr>
      <w:r w:rsidRPr="00C13515">
        <w:rPr>
          <w:color w:val="000000"/>
          <w:sz w:val="28"/>
          <w:szCs w:val="28"/>
        </w:rPr>
        <w:t>Всем удачи и хороших результатов!</w:t>
      </w:r>
    </w:p>
    <w:p w:rsidR="00C13515" w:rsidRPr="00C13515" w:rsidRDefault="00C13515" w:rsidP="00311CA0">
      <w:pPr>
        <w:pStyle w:val="1"/>
        <w:spacing w:before="0" w:line="600" w:lineRule="atLeast"/>
        <w:jc w:val="center"/>
        <w:rPr>
          <w:rFonts w:ascii="Times New Roman" w:hAnsi="Times New Roman" w:cs="Times New Roman"/>
          <w:color w:val="984806" w:themeColor="accent6" w:themeShade="80"/>
        </w:rPr>
      </w:pPr>
    </w:p>
    <w:p w:rsidR="00C13515" w:rsidRDefault="00C13515" w:rsidP="00311CA0">
      <w:pPr>
        <w:pStyle w:val="1"/>
        <w:spacing w:before="0" w:line="600" w:lineRule="atLeast"/>
        <w:jc w:val="center"/>
        <w:rPr>
          <w:rFonts w:ascii="Lato" w:hAnsi="Lato"/>
          <w:color w:val="984806" w:themeColor="accent6" w:themeShade="80"/>
          <w:sz w:val="48"/>
          <w:szCs w:val="48"/>
        </w:rPr>
      </w:pPr>
    </w:p>
    <w:p w:rsidR="00C13515" w:rsidRDefault="00C13515" w:rsidP="00311CA0">
      <w:pPr>
        <w:pStyle w:val="1"/>
        <w:spacing w:before="0" w:line="600" w:lineRule="atLeast"/>
        <w:jc w:val="center"/>
        <w:rPr>
          <w:rFonts w:ascii="Lato" w:hAnsi="Lato"/>
          <w:color w:val="984806" w:themeColor="accent6" w:themeShade="80"/>
          <w:sz w:val="48"/>
          <w:szCs w:val="48"/>
        </w:rPr>
      </w:pPr>
    </w:p>
    <w:p w:rsidR="00C76B40" w:rsidRPr="00311CA0" w:rsidRDefault="00311CA0" w:rsidP="00311CA0">
      <w:pPr>
        <w:pStyle w:val="a5"/>
        <w:spacing w:before="0" w:beforeAutospacing="0" w:line="390" w:lineRule="atLeast"/>
        <w:rPr>
          <w:color w:val="990000"/>
          <w:sz w:val="28"/>
          <w:szCs w:val="28"/>
        </w:rPr>
      </w:pPr>
      <w:r>
        <w:rPr>
          <w:color w:val="990000"/>
          <w:sz w:val="28"/>
          <w:szCs w:val="28"/>
        </w:rPr>
        <w:t xml:space="preserve"> </w:t>
      </w:r>
    </w:p>
    <w:sectPr w:rsidR="00C76B40" w:rsidRPr="00311CA0" w:rsidSect="00346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1BF" w:rsidRDefault="00E921BF" w:rsidP="00142042">
      <w:pPr>
        <w:spacing w:after="0" w:line="240" w:lineRule="auto"/>
      </w:pPr>
      <w:r>
        <w:separator/>
      </w:r>
    </w:p>
  </w:endnote>
  <w:endnote w:type="continuationSeparator" w:id="1">
    <w:p w:rsidR="00E921BF" w:rsidRDefault="00E921BF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5F2A14">
        <w:pPr>
          <w:pStyle w:val="a9"/>
          <w:jc w:val="right"/>
        </w:pPr>
        <w:fldSimple w:instr=" PAGE   \* MERGEFORMAT ">
          <w:r w:rsidR="00C13515">
            <w:rPr>
              <w:noProof/>
            </w:rPr>
            <w:t>4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1BF" w:rsidRDefault="00E921BF" w:rsidP="00142042">
      <w:pPr>
        <w:spacing w:after="0" w:line="240" w:lineRule="auto"/>
      </w:pPr>
      <w:r>
        <w:separator/>
      </w:r>
    </w:p>
  </w:footnote>
  <w:footnote w:type="continuationSeparator" w:id="1">
    <w:p w:rsidR="00E921BF" w:rsidRDefault="00E921BF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F7D"/>
    <w:multiLevelType w:val="multilevel"/>
    <w:tmpl w:val="C4E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50396"/>
    <w:multiLevelType w:val="hybridMultilevel"/>
    <w:tmpl w:val="A5C2A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D4393"/>
    <w:multiLevelType w:val="multilevel"/>
    <w:tmpl w:val="1CBE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B2826"/>
    <w:multiLevelType w:val="multilevel"/>
    <w:tmpl w:val="C92C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551AA"/>
    <w:multiLevelType w:val="hybridMultilevel"/>
    <w:tmpl w:val="A5C2A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47FA5"/>
    <w:multiLevelType w:val="multilevel"/>
    <w:tmpl w:val="45B0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40A6A"/>
    <w:multiLevelType w:val="multilevel"/>
    <w:tmpl w:val="834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E65D3A"/>
    <w:multiLevelType w:val="multilevel"/>
    <w:tmpl w:val="771C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31FC4"/>
    <w:multiLevelType w:val="hybridMultilevel"/>
    <w:tmpl w:val="A5C2A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33F64"/>
    <w:multiLevelType w:val="multilevel"/>
    <w:tmpl w:val="35D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86635"/>
    <w:multiLevelType w:val="multilevel"/>
    <w:tmpl w:val="B07C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6A1AA7"/>
    <w:multiLevelType w:val="hybridMultilevel"/>
    <w:tmpl w:val="36A47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15E22"/>
    <w:multiLevelType w:val="multilevel"/>
    <w:tmpl w:val="1E1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041E55"/>
    <w:multiLevelType w:val="multilevel"/>
    <w:tmpl w:val="99B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D6349"/>
    <w:multiLevelType w:val="multilevel"/>
    <w:tmpl w:val="4500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0"/>
  </w:num>
  <w:num w:numId="5">
    <w:abstractNumId w:val="14"/>
  </w:num>
  <w:num w:numId="6">
    <w:abstractNumId w:val="10"/>
  </w:num>
  <w:num w:numId="7">
    <w:abstractNumId w:val="11"/>
  </w:num>
  <w:num w:numId="8">
    <w:abstractNumId w:val="13"/>
  </w:num>
  <w:num w:numId="9">
    <w:abstractNumId w:val="16"/>
  </w:num>
  <w:num w:numId="10">
    <w:abstractNumId w:val="3"/>
  </w:num>
  <w:num w:numId="11">
    <w:abstractNumId w:val="6"/>
  </w:num>
  <w:num w:numId="12">
    <w:abstractNumId w:val="12"/>
  </w:num>
  <w:num w:numId="13">
    <w:abstractNumId w:val="9"/>
  </w:num>
  <w:num w:numId="14">
    <w:abstractNumId w:val="1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16EC8"/>
    <w:rsid w:val="00031262"/>
    <w:rsid w:val="000403BD"/>
    <w:rsid w:val="00043293"/>
    <w:rsid w:val="00053E2F"/>
    <w:rsid w:val="00056B96"/>
    <w:rsid w:val="0007642C"/>
    <w:rsid w:val="000A04FF"/>
    <w:rsid w:val="000A23AA"/>
    <w:rsid w:val="000A4944"/>
    <w:rsid w:val="000A7130"/>
    <w:rsid w:val="000C7FAE"/>
    <w:rsid w:val="000E6EC5"/>
    <w:rsid w:val="000E73A8"/>
    <w:rsid w:val="00115F35"/>
    <w:rsid w:val="00117C6E"/>
    <w:rsid w:val="00124F16"/>
    <w:rsid w:val="00125A79"/>
    <w:rsid w:val="001335F8"/>
    <w:rsid w:val="00134D2C"/>
    <w:rsid w:val="00136876"/>
    <w:rsid w:val="00142042"/>
    <w:rsid w:val="001516CB"/>
    <w:rsid w:val="00152D8A"/>
    <w:rsid w:val="001542B2"/>
    <w:rsid w:val="0015483E"/>
    <w:rsid w:val="00164FFD"/>
    <w:rsid w:val="00166F13"/>
    <w:rsid w:val="0018283D"/>
    <w:rsid w:val="00185AA6"/>
    <w:rsid w:val="001B573B"/>
    <w:rsid w:val="001C0ECF"/>
    <w:rsid w:val="001C39EB"/>
    <w:rsid w:val="001C63BF"/>
    <w:rsid w:val="001E53BF"/>
    <w:rsid w:val="001E6F12"/>
    <w:rsid w:val="001F4852"/>
    <w:rsid w:val="00204265"/>
    <w:rsid w:val="00221187"/>
    <w:rsid w:val="00223955"/>
    <w:rsid w:val="00231DC1"/>
    <w:rsid w:val="00241936"/>
    <w:rsid w:val="002439F3"/>
    <w:rsid w:val="00270F54"/>
    <w:rsid w:val="00270F6B"/>
    <w:rsid w:val="00271BFB"/>
    <w:rsid w:val="00273662"/>
    <w:rsid w:val="002753B2"/>
    <w:rsid w:val="0027696A"/>
    <w:rsid w:val="0027754D"/>
    <w:rsid w:val="00283A18"/>
    <w:rsid w:val="00287EBA"/>
    <w:rsid w:val="002A734C"/>
    <w:rsid w:val="002A78A9"/>
    <w:rsid w:val="002B54BC"/>
    <w:rsid w:val="002B59A5"/>
    <w:rsid w:val="002B5DB4"/>
    <w:rsid w:val="002C735B"/>
    <w:rsid w:val="002D0029"/>
    <w:rsid w:val="002D7472"/>
    <w:rsid w:val="002E1BFB"/>
    <w:rsid w:val="00302838"/>
    <w:rsid w:val="00311A34"/>
    <w:rsid w:val="00311CA0"/>
    <w:rsid w:val="00321045"/>
    <w:rsid w:val="0034025D"/>
    <w:rsid w:val="00346C95"/>
    <w:rsid w:val="00347C28"/>
    <w:rsid w:val="0035771F"/>
    <w:rsid w:val="003578E8"/>
    <w:rsid w:val="00364BD5"/>
    <w:rsid w:val="00373BF3"/>
    <w:rsid w:val="003A2142"/>
    <w:rsid w:val="003A429C"/>
    <w:rsid w:val="003A5693"/>
    <w:rsid w:val="003A6F6A"/>
    <w:rsid w:val="003B463D"/>
    <w:rsid w:val="003B7694"/>
    <w:rsid w:val="003C4FE1"/>
    <w:rsid w:val="003E6D28"/>
    <w:rsid w:val="003F5DC4"/>
    <w:rsid w:val="00406EB1"/>
    <w:rsid w:val="00411A08"/>
    <w:rsid w:val="00411C52"/>
    <w:rsid w:val="00411DD2"/>
    <w:rsid w:val="00412686"/>
    <w:rsid w:val="0042316A"/>
    <w:rsid w:val="0043068A"/>
    <w:rsid w:val="00430C71"/>
    <w:rsid w:val="0043263D"/>
    <w:rsid w:val="00461B14"/>
    <w:rsid w:val="00466881"/>
    <w:rsid w:val="004702EB"/>
    <w:rsid w:val="004721B7"/>
    <w:rsid w:val="004755CD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255A"/>
    <w:rsid w:val="00556049"/>
    <w:rsid w:val="0057110C"/>
    <w:rsid w:val="00573902"/>
    <w:rsid w:val="005946B8"/>
    <w:rsid w:val="005A3A5D"/>
    <w:rsid w:val="005B04C1"/>
    <w:rsid w:val="005B30AB"/>
    <w:rsid w:val="005B330C"/>
    <w:rsid w:val="005B6CD7"/>
    <w:rsid w:val="005C3D88"/>
    <w:rsid w:val="005E2171"/>
    <w:rsid w:val="005F2A14"/>
    <w:rsid w:val="005F2B57"/>
    <w:rsid w:val="005F5AB6"/>
    <w:rsid w:val="00613127"/>
    <w:rsid w:val="006304EC"/>
    <w:rsid w:val="00634612"/>
    <w:rsid w:val="00640B85"/>
    <w:rsid w:val="00640D1B"/>
    <w:rsid w:val="006616A9"/>
    <w:rsid w:val="006634DB"/>
    <w:rsid w:val="006826C6"/>
    <w:rsid w:val="0068577D"/>
    <w:rsid w:val="006A0264"/>
    <w:rsid w:val="006A37D0"/>
    <w:rsid w:val="006A5999"/>
    <w:rsid w:val="006C0201"/>
    <w:rsid w:val="006C491C"/>
    <w:rsid w:val="006F1283"/>
    <w:rsid w:val="007006E7"/>
    <w:rsid w:val="00711B20"/>
    <w:rsid w:val="0071676E"/>
    <w:rsid w:val="00727708"/>
    <w:rsid w:val="007303BC"/>
    <w:rsid w:val="00730A24"/>
    <w:rsid w:val="0075458E"/>
    <w:rsid w:val="00761EB8"/>
    <w:rsid w:val="00765290"/>
    <w:rsid w:val="00773281"/>
    <w:rsid w:val="007740FD"/>
    <w:rsid w:val="00794484"/>
    <w:rsid w:val="007A0FD2"/>
    <w:rsid w:val="007A3DCB"/>
    <w:rsid w:val="007C3A80"/>
    <w:rsid w:val="007C465C"/>
    <w:rsid w:val="007D14ED"/>
    <w:rsid w:val="007D25C7"/>
    <w:rsid w:val="007D33B5"/>
    <w:rsid w:val="00801984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B32F3"/>
    <w:rsid w:val="008C3B12"/>
    <w:rsid w:val="008C6377"/>
    <w:rsid w:val="008D5197"/>
    <w:rsid w:val="008F2792"/>
    <w:rsid w:val="009040CD"/>
    <w:rsid w:val="00905494"/>
    <w:rsid w:val="00930C80"/>
    <w:rsid w:val="009336E6"/>
    <w:rsid w:val="00935CA7"/>
    <w:rsid w:val="009571FA"/>
    <w:rsid w:val="00976812"/>
    <w:rsid w:val="00992D9F"/>
    <w:rsid w:val="00994616"/>
    <w:rsid w:val="009A58EA"/>
    <w:rsid w:val="009A6325"/>
    <w:rsid w:val="009B04FA"/>
    <w:rsid w:val="009B4A76"/>
    <w:rsid w:val="009E553F"/>
    <w:rsid w:val="009E5B43"/>
    <w:rsid w:val="00A2737E"/>
    <w:rsid w:val="00A354F6"/>
    <w:rsid w:val="00A36262"/>
    <w:rsid w:val="00A464E6"/>
    <w:rsid w:val="00A47418"/>
    <w:rsid w:val="00A53567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AF27EA"/>
    <w:rsid w:val="00B107DE"/>
    <w:rsid w:val="00B1083E"/>
    <w:rsid w:val="00B12957"/>
    <w:rsid w:val="00B14139"/>
    <w:rsid w:val="00B143F2"/>
    <w:rsid w:val="00B304CF"/>
    <w:rsid w:val="00B31F6F"/>
    <w:rsid w:val="00B6684B"/>
    <w:rsid w:val="00B66DF6"/>
    <w:rsid w:val="00B824CE"/>
    <w:rsid w:val="00B843BD"/>
    <w:rsid w:val="00B87D51"/>
    <w:rsid w:val="00B9076B"/>
    <w:rsid w:val="00B96255"/>
    <w:rsid w:val="00B96369"/>
    <w:rsid w:val="00BF08AE"/>
    <w:rsid w:val="00C13515"/>
    <w:rsid w:val="00C22399"/>
    <w:rsid w:val="00C27456"/>
    <w:rsid w:val="00C2784A"/>
    <w:rsid w:val="00C30223"/>
    <w:rsid w:val="00C41E2A"/>
    <w:rsid w:val="00C4249D"/>
    <w:rsid w:val="00C61424"/>
    <w:rsid w:val="00C63788"/>
    <w:rsid w:val="00C76B40"/>
    <w:rsid w:val="00C7745D"/>
    <w:rsid w:val="00C77E2B"/>
    <w:rsid w:val="00C80107"/>
    <w:rsid w:val="00C83A74"/>
    <w:rsid w:val="00C920F8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16A88"/>
    <w:rsid w:val="00D20C92"/>
    <w:rsid w:val="00D314EC"/>
    <w:rsid w:val="00D375C0"/>
    <w:rsid w:val="00D42327"/>
    <w:rsid w:val="00D76174"/>
    <w:rsid w:val="00D845AC"/>
    <w:rsid w:val="00D92866"/>
    <w:rsid w:val="00DA51C7"/>
    <w:rsid w:val="00DA553C"/>
    <w:rsid w:val="00DC5C40"/>
    <w:rsid w:val="00DD2505"/>
    <w:rsid w:val="00DD4967"/>
    <w:rsid w:val="00DE4C5A"/>
    <w:rsid w:val="00DF1461"/>
    <w:rsid w:val="00E11A75"/>
    <w:rsid w:val="00E26E1B"/>
    <w:rsid w:val="00E30E74"/>
    <w:rsid w:val="00E34DDC"/>
    <w:rsid w:val="00E529B7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921BF"/>
    <w:rsid w:val="00EA2464"/>
    <w:rsid w:val="00ED1AAF"/>
    <w:rsid w:val="00EF26A2"/>
    <w:rsid w:val="00F21576"/>
    <w:rsid w:val="00F25AD1"/>
    <w:rsid w:val="00F35D75"/>
    <w:rsid w:val="00F5056E"/>
    <w:rsid w:val="00F56B32"/>
    <w:rsid w:val="00F56EF0"/>
    <w:rsid w:val="00F57B7F"/>
    <w:rsid w:val="00F7167C"/>
    <w:rsid w:val="00F7320C"/>
    <w:rsid w:val="00F76ED0"/>
    <w:rsid w:val="00F836D9"/>
    <w:rsid w:val="00F849C7"/>
    <w:rsid w:val="00F84BAC"/>
    <w:rsid w:val="00F87E9B"/>
    <w:rsid w:val="00FA0B3B"/>
    <w:rsid w:val="00FA6CB0"/>
    <w:rsid w:val="00FB4B9A"/>
    <w:rsid w:val="00FB64DC"/>
    <w:rsid w:val="00FD0314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5F2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styleId="ab">
    <w:name w:val="Strong"/>
    <w:basedOn w:val="a0"/>
    <w:uiPriority w:val="22"/>
    <w:qFormat/>
    <w:rsid w:val="00992D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3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5A3A5D"/>
    <w:rPr>
      <w:color w:val="800080"/>
      <w:u w:val="single"/>
    </w:rPr>
  </w:style>
  <w:style w:type="character" w:customStyle="1" w:styleId="headerlabel">
    <w:name w:val="header_label"/>
    <w:basedOn w:val="a0"/>
    <w:rsid w:val="005A3A5D"/>
  </w:style>
  <w:style w:type="character" w:customStyle="1" w:styleId="headercount">
    <w:name w:val="header_count"/>
    <w:basedOn w:val="a0"/>
    <w:rsid w:val="005A3A5D"/>
  </w:style>
  <w:style w:type="character" w:customStyle="1" w:styleId="numdelim">
    <w:name w:val="num_delim"/>
    <w:basedOn w:val="a0"/>
    <w:rsid w:val="005A3A5D"/>
  </w:style>
  <w:style w:type="character" w:customStyle="1" w:styleId="blindlabel">
    <w:name w:val="blind_label"/>
    <w:basedOn w:val="a0"/>
    <w:rsid w:val="005A3A5D"/>
  </w:style>
  <w:style w:type="character" w:customStyle="1" w:styleId="addresstimestatus">
    <w:name w:val="address_time_status"/>
    <w:basedOn w:val="a0"/>
    <w:rsid w:val="005A3A5D"/>
  </w:style>
  <w:style w:type="character" w:customStyle="1" w:styleId="addresstimestatuscur">
    <w:name w:val="address_time_status_cur"/>
    <w:basedOn w:val="a0"/>
    <w:rsid w:val="005A3A5D"/>
  </w:style>
  <w:style w:type="character" w:customStyle="1" w:styleId="addresstimestatuscurtime">
    <w:name w:val="address_time_status_cur_time"/>
    <w:basedOn w:val="a0"/>
    <w:rsid w:val="005A3A5D"/>
  </w:style>
  <w:style w:type="character" w:customStyle="1" w:styleId="groupsmenuitemtitle">
    <w:name w:val="groups_menu_item_title"/>
    <w:basedOn w:val="a0"/>
    <w:rsid w:val="005A3A5D"/>
  </w:style>
  <w:style w:type="character" w:customStyle="1" w:styleId="explain">
    <w:name w:val="explain"/>
    <w:basedOn w:val="a0"/>
    <w:rsid w:val="005A3A5D"/>
  </w:style>
  <w:style w:type="character" w:customStyle="1" w:styleId="wallfixedlabel">
    <w:name w:val="wall_fixed_label"/>
    <w:basedOn w:val="a0"/>
    <w:rsid w:val="005A3A5D"/>
  </w:style>
  <w:style w:type="character" w:customStyle="1" w:styleId="reldate">
    <w:name w:val="rel_date"/>
    <w:basedOn w:val="a0"/>
    <w:rsid w:val="005A3A5D"/>
  </w:style>
  <w:style w:type="character" w:customStyle="1" w:styleId="postheaderactionsuiactionmenuicon">
    <w:name w:val="postheaderactionsuiactionmenuicon"/>
    <w:basedOn w:val="a0"/>
    <w:rsid w:val="005A3A5D"/>
  </w:style>
  <w:style w:type="character" w:customStyle="1" w:styleId="postheaderactionsbuttonmoreicon">
    <w:name w:val="postheaderactionsbuttonmoreicon"/>
    <w:basedOn w:val="a0"/>
    <w:rsid w:val="005A3A5D"/>
  </w:style>
  <w:style w:type="character" w:customStyle="1" w:styleId="postbottomactionicon">
    <w:name w:val="postbottomaction__icon"/>
    <w:basedOn w:val="a0"/>
    <w:rsid w:val="005A3A5D"/>
  </w:style>
  <w:style w:type="character" w:customStyle="1" w:styleId="postbottomactionlabel">
    <w:name w:val="postbottomaction__label"/>
    <w:basedOn w:val="a0"/>
    <w:rsid w:val="005A3A5D"/>
  </w:style>
  <w:style w:type="character" w:customStyle="1" w:styleId="postbottomactioncount">
    <w:name w:val="postbottomaction__count"/>
    <w:basedOn w:val="a0"/>
    <w:rsid w:val="005A3A5D"/>
  </w:style>
  <w:style w:type="character" w:customStyle="1" w:styleId="visually-hidden">
    <w:name w:val="visually-hidden"/>
    <w:basedOn w:val="a0"/>
    <w:rsid w:val="005A3A5D"/>
  </w:style>
  <w:style w:type="character" w:customStyle="1" w:styleId="likeviewsicon">
    <w:name w:val="like_views__icon"/>
    <w:basedOn w:val="a0"/>
    <w:rsid w:val="005A3A5D"/>
  </w:style>
  <w:style w:type="character" w:customStyle="1" w:styleId="views">
    <w:name w:val="_views"/>
    <w:basedOn w:val="a0"/>
    <w:rsid w:val="005A3A5D"/>
  </w:style>
  <w:style w:type="character" w:customStyle="1" w:styleId="videothumblabelitem">
    <w:name w:val="video_thumb_label_item"/>
    <w:basedOn w:val="a0"/>
    <w:rsid w:val="005A3A5D"/>
  </w:style>
  <w:style w:type="character" w:customStyle="1" w:styleId="pagevideothumb">
    <w:name w:val="page_video_thumb"/>
    <w:basedOn w:val="a0"/>
    <w:rsid w:val="005A3A5D"/>
  </w:style>
  <w:style w:type="character" w:customStyle="1" w:styleId="postrepliesreorder">
    <w:name w:val="post_replies_reorder"/>
    <w:basedOn w:val="a0"/>
    <w:rsid w:val="005A3A5D"/>
  </w:style>
  <w:style w:type="character" w:customStyle="1" w:styleId="postrepliesreordericon">
    <w:name w:val="post_replies_reorder_icon"/>
    <w:basedOn w:val="a0"/>
    <w:rsid w:val="005A3A5D"/>
  </w:style>
  <w:style w:type="character" w:customStyle="1" w:styleId="imagestatusstatus">
    <w:name w:val="image_status__status"/>
    <w:basedOn w:val="a0"/>
    <w:rsid w:val="005A3A5D"/>
  </w:style>
  <w:style w:type="character" w:customStyle="1" w:styleId="10">
    <w:name w:val="Заголовок 1 Знак"/>
    <w:basedOn w:val="a0"/>
    <w:link w:val="1"/>
    <w:uiPriority w:val="9"/>
    <w:rsid w:val="005F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ignmiddle">
    <w:name w:val="valign_middle"/>
    <w:basedOn w:val="a0"/>
    <w:rsid w:val="005F2B57"/>
  </w:style>
  <w:style w:type="character" w:customStyle="1" w:styleId="81878b1714">
    <w:name w:val="_81878b1714"/>
    <w:basedOn w:val="a0"/>
    <w:rsid w:val="005F2B57"/>
  </w:style>
  <w:style w:type="character" w:customStyle="1" w:styleId="79ee9127c2">
    <w:name w:val="_79ee9127c2"/>
    <w:basedOn w:val="a0"/>
    <w:rsid w:val="005F2B57"/>
  </w:style>
  <w:style w:type="character" w:customStyle="1" w:styleId="a831a36800">
    <w:name w:val="a831a36800"/>
    <w:basedOn w:val="a0"/>
    <w:rsid w:val="005F2B57"/>
  </w:style>
  <w:style w:type="character" w:styleId="ad">
    <w:name w:val="Emphasis"/>
    <w:basedOn w:val="a0"/>
    <w:uiPriority w:val="20"/>
    <w:qFormat/>
    <w:rsid w:val="005F2B5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56E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info-date-modified">
    <w:name w:val="article__info-date-modified"/>
    <w:basedOn w:val="a0"/>
    <w:rsid w:val="00F56EF0"/>
  </w:style>
  <w:style w:type="character" w:customStyle="1" w:styleId="statisticitem">
    <w:name w:val="statistic__item"/>
    <w:basedOn w:val="a0"/>
    <w:rsid w:val="00F56EF0"/>
  </w:style>
  <w:style w:type="character" w:customStyle="1" w:styleId="articleaggr-txt">
    <w:name w:val="article__aggr-txt"/>
    <w:basedOn w:val="a0"/>
    <w:rsid w:val="00F56EF0"/>
  </w:style>
  <w:style w:type="character" w:customStyle="1" w:styleId="ya-unit-category">
    <w:name w:val="ya-unit-category"/>
    <w:basedOn w:val="a0"/>
    <w:rsid w:val="00F56EF0"/>
  </w:style>
  <w:style w:type="character" w:customStyle="1" w:styleId="yrw-content">
    <w:name w:val="yrw-content"/>
    <w:basedOn w:val="a0"/>
    <w:rsid w:val="00F56EF0"/>
  </w:style>
  <w:style w:type="character" w:customStyle="1" w:styleId="ya-unit-domain">
    <w:name w:val="ya-unit-domain"/>
    <w:basedOn w:val="a0"/>
    <w:rsid w:val="00F56EF0"/>
  </w:style>
  <w:style w:type="character" w:customStyle="1" w:styleId="elem-infodate">
    <w:name w:val="elem-info__date"/>
    <w:basedOn w:val="a0"/>
    <w:rsid w:val="00F56EF0"/>
  </w:style>
  <w:style w:type="character" w:customStyle="1" w:styleId="articlearticle-title">
    <w:name w:val="article__article-title"/>
    <w:basedOn w:val="a0"/>
    <w:rsid w:val="00F56EF0"/>
  </w:style>
  <w:style w:type="character" w:customStyle="1" w:styleId="weather-widgetcity">
    <w:name w:val="weather-widget__city"/>
    <w:basedOn w:val="a0"/>
    <w:rsid w:val="009040CD"/>
  </w:style>
  <w:style w:type="character" w:customStyle="1" w:styleId="button2txt">
    <w:name w:val="button2__txt"/>
    <w:basedOn w:val="a0"/>
    <w:rsid w:val="00273662"/>
  </w:style>
  <w:style w:type="paragraph" w:styleId="ae">
    <w:name w:val="List Paragraph"/>
    <w:basedOn w:val="a"/>
    <w:uiPriority w:val="34"/>
    <w:qFormat/>
    <w:rsid w:val="00F7320C"/>
    <w:pPr>
      <w:ind w:left="720"/>
      <w:contextualSpacing/>
    </w:pPr>
  </w:style>
  <w:style w:type="paragraph" w:customStyle="1" w:styleId="speech">
    <w:name w:val="speech"/>
    <w:basedOn w:val="a"/>
    <w:rsid w:val="0015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nelsharetitle">
    <w:name w:val="panel__share__title"/>
    <w:basedOn w:val="a0"/>
    <w:rsid w:val="00311CA0"/>
  </w:style>
  <w:style w:type="character" w:customStyle="1" w:styleId="panelsharecopy-linktext">
    <w:name w:val="panel__share__copy-link__text"/>
    <w:basedOn w:val="a0"/>
    <w:rsid w:val="00311CA0"/>
  </w:style>
  <w:style w:type="character" w:customStyle="1" w:styleId="panelinteractionlistentext">
    <w:name w:val="panel__interaction__listen__text"/>
    <w:basedOn w:val="a0"/>
    <w:rsid w:val="00311CA0"/>
  </w:style>
  <w:style w:type="character" w:customStyle="1" w:styleId="pf0a9b3c">
    <w:name w:val="pf0a9b3c"/>
    <w:basedOn w:val="a0"/>
    <w:rsid w:val="00311CA0"/>
  </w:style>
  <w:style w:type="character" w:customStyle="1" w:styleId="r9d555073">
    <w:name w:val="r9d555073"/>
    <w:basedOn w:val="a0"/>
    <w:rsid w:val="00311CA0"/>
  </w:style>
  <w:style w:type="character" w:customStyle="1" w:styleId="r99abee87">
    <w:name w:val="r99abee87"/>
    <w:basedOn w:val="a0"/>
    <w:rsid w:val="00311CA0"/>
  </w:style>
  <w:style w:type="character" w:customStyle="1" w:styleId="k2f6d9a3c">
    <w:name w:val="k2f6d9a3c"/>
    <w:basedOn w:val="a0"/>
    <w:rsid w:val="00311CA0"/>
  </w:style>
  <w:style w:type="character" w:customStyle="1" w:styleId="mb710a15c">
    <w:name w:val="mb710a15c"/>
    <w:basedOn w:val="a0"/>
    <w:rsid w:val="00311CA0"/>
  </w:style>
  <w:style w:type="paragraph" w:customStyle="1" w:styleId="news-articlesource">
    <w:name w:val="news-article__source"/>
    <w:basedOn w:val="a"/>
    <w:rsid w:val="00C1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952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8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20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26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94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9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5180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2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9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72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7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1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20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8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06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32765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0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4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1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33803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0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74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893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44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7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543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0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15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4538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67329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4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8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5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9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87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65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5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7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6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14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8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5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85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77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07727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73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0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5479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8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6571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42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5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7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44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02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38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3490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8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93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410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09280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60724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07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3378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2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0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66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03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2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03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12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6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72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58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3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01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7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77850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123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5598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7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17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983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05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77545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782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8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60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6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7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2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12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2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3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42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66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3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3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44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7728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64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5428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8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1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4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4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3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12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8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42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758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2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2132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5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53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9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81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9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8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92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06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7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6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31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1152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132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0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47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5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7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0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2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94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3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64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5573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36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2604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4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6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3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88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54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78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9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6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01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0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7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54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9167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158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7197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6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41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3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86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47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50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7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0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4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961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73151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01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4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43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15480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342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2741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55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188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195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47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4970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6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24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719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98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764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22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4089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5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21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74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936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7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33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29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82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07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88948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88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5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4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1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6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4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81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01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88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77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4040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23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7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9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1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23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5408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8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78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42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43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54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85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09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2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5258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49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427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12990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55909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371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73993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710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66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8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8701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97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98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880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317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3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21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180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6704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5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361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65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75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30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71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7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269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45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9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94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971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3056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17017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085776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60268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2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68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48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41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7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606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075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07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425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888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833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1547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8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0811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94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04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252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03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34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12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40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914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04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38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3303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736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23187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370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80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53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308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41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11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419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332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055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45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343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98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1091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3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91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6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7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04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4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0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0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8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3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7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0494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02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537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59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35175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3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5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558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46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4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7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59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62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39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699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963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72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28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511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031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41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4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35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8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61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2183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66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202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874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03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122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54090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20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4249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1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46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6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13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1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93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21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58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7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8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28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87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20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188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44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36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55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60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317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685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4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64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CDA"/>
                                            <w:left w:val="none" w:sz="0" w:space="0" w:color="auto"/>
                                            <w:bottom w:val="single" w:sz="6" w:space="14" w:color="DDDCDA"/>
                                            <w:right w:val="single" w:sz="6" w:space="12" w:color="DDDCDA"/>
                                          </w:divBdr>
                                          <w:divsChild>
                                            <w:div w:id="138132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76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2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761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62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72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4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88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6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4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6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2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446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5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77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45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27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930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1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6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50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26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708">
                      <w:marLeft w:val="0"/>
                      <w:marRight w:val="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07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5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3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21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11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9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9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45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7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37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1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29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9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1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866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79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0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9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76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01719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1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7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027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00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791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536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0600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36481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91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95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945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9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4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203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9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949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1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1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2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3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7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67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27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27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4536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29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63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04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9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29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7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72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7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0365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266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15606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955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14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1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59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5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19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52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870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8411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732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850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5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372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15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5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7041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4881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0916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354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9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4653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63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523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3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1858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5017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5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1294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8431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92950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989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40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14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0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299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3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372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783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85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161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202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50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02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236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du.ru/news/egegi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102</cp:revision>
  <dcterms:created xsi:type="dcterms:W3CDTF">2018-11-09T08:48:00Z</dcterms:created>
  <dcterms:modified xsi:type="dcterms:W3CDTF">2022-11-28T05:10:00Z</dcterms:modified>
</cp:coreProperties>
</file>