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10114">
        <w:rPr>
          <w:rFonts w:ascii="Times New Roman" w:hAnsi="Times New Roman" w:cs="Times New Roman"/>
          <w:b/>
          <w:bCs/>
          <w:color w:val="00B050"/>
          <w:sz w:val="28"/>
          <w:szCs w:val="28"/>
        </w:rPr>
        <w:t>АПРЕЛЬ</w:t>
      </w:r>
    </w:p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>(старославянское название – снегогон, водолей, ручейник)</w:t>
      </w:r>
    </w:p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i/>
          <w:iCs/>
          <w:sz w:val="28"/>
          <w:szCs w:val="28"/>
        </w:rPr>
        <w:t>Апрель с водою – май с травою.</w:t>
      </w:r>
    </w:p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10114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Приметы апреля</w:t>
      </w:r>
    </w:p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>Гром в начале апреля — к сухому лету.</w:t>
      </w:r>
    </w:p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>Каково первое апреля — таково и первое октября.</w:t>
      </w:r>
    </w:p>
    <w:p w:rsidR="004A64DC" w:rsidRDefault="004A64DC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>Весна до Благовещенья (7 апреля) — много морозов впереди.</w:t>
      </w:r>
    </w:p>
    <w:p w:rsidR="00410114" w:rsidRPr="00410114" w:rsidRDefault="00410114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351807" w:rsidRPr="00EC749C" w:rsidRDefault="004A64DC" w:rsidP="00351807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C749C">
        <w:rPr>
          <w:rFonts w:ascii="Times New Roman" w:hAnsi="Times New Roman" w:cs="Times New Roman"/>
          <w:b/>
          <w:bCs/>
          <w:color w:val="00B050"/>
          <w:sz w:val="28"/>
          <w:szCs w:val="28"/>
        </w:rPr>
        <w:t>1 апреля</w:t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– День смеха</w:t>
      </w:r>
      <w:r w:rsidRPr="00410114">
        <w:rPr>
          <w:rFonts w:ascii="Times New Roman" w:hAnsi="Times New Roman" w:cs="Times New Roman"/>
          <w:sz w:val="28"/>
          <w:szCs w:val="28"/>
        </w:rPr>
        <w:t>. Обычай в шутку разыгрывать, обманывать 1 апреля друзей, знакомых и товарищей существует очень давно и люди не помнят, кто положил ему начало. На этот счет существует несколько версий. Одни зарождение праздника приписывают Древнему Риму, где 17 февраля праздновался Праздник глупых. Другие истоки праздника замечают в древней Индии, где 31 марта бы День шуток и затей. Есть версия, по которой возникновение традиции приписывается древним ирландцам. Они потешались друг над другом 1 апреля, отмечая начало Нового года.</w:t>
      </w:r>
    </w:p>
    <w:p w:rsidR="004A64DC" w:rsidRPr="00410114" w:rsidRDefault="004A64DC" w:rsidP="0041011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213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 Всемирным День юмора стал относительно недавно. В начале XX века в большинстве стран не было традиции отмечать 1 апреля, но теперь День юмора, веселых шуток и розыгрышей празднуют ежегодно по всему миру. В Италии этот день называют «Днем болванов», в Англии – «День весѐлых обманов», в Шотландии – «Днем кукушек», в Японии – «Днем кукол», в США – «Днем дураков». </w:t>
      </w:r>
    </w:p>
    <w:p w:rsidR="004A64DC" w:rsidRPr="00410114" w:rsidRDefault="004A64DC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Именины Домового</w:t>
      </w:r>
      <w:r w:rsidRPr="004101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(древний славянский праздник). Древние славяне верили, что на зиму Домовой впадал в спячку. Спал Домовой </w:t>
      </w: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ровно до того времени, когда уже весна полностью вступит в </w:t>
      </w: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свои права. Приход весны знаменуется днѐм весеннего </w:t>
      </w: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равноденствия 22 марта, и все последующие дни вплоть до 1 </w:t>
      </w: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апреля были днями встречи весны. Первого же числа весна </w:t>
      </w: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приходила окончательно и главный дух-хранитель очага – </w:t>
      </w:r>
    </w:p>
    <w:p w:rsidR="004A64DC" w:rsidRPr="00410114" w:rsidRDefault="004A64DC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Домовой, должен был проснуться, чтобы навести порядок в доме. Домовые – частые герои детских книг – Т. Александрова «Домовѐнок Кузька», Д. Емец «Приключения домовят», А. Жвалевский и Е. Пастернак «Гимназия № 13», </w:t>
      </w:r>
    </w:p>
    <w:p w:rsidR="004A64DC" w:rsidRPr="00410114" w:rsidRDefault="004A64DC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Э. Каут «Мастер Эдер и Пумукль», Х. Блэк «Спайдервик». </w:t>
      </w:r>
    </w:p>
    <w:p w:rsidR="004A64DC" w:rsidRPr="00410114" w:rsidRDefault="004A64DC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64DC" w:rsidRPr="00410114" w:rsidRDefault="004A64DC" w:rsidP="00EC74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0775" cy="2124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A64DC" w:rsidRPr="00410114" w:rsidRDefault="004A64DC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749C" w:rsidRPr="00EC749C" w:rsidRDefault="004A64DC" w:rsidP="00EC749C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95 лет со дня рождения русского поэта-лирика, писавшего для взрослых и детей, переводчика, пушкиниста и мемуариста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Валентина Берестова </w:t>
      </w: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(1928–1998).    </w:t>
      </w:r>
    </w:p>
    <w:p w:rsidR="004A64DC" w:rsidRPr="00351807" w:rsidRDefault="004A64DC" w:rsidP="00351807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                              </w:t>
      </w:r>
      <w:r w:rsidRPr="00351807">
        <w:rPr>
          <w:rFonts w:ascii="Times New Roman" w:hAnsi="Times New Roman" w:cs="Times New Roman"/>
          <w:noProof/>
          <w:color w:val="00B050"/>
          <w:sz w:val="28"/>
          <w:szCs w:val="28"/>
          <w:u w:val="single"/>
        </w:rPr>
        <w:drawing>
          <wp:inline distT="0" distB="0" distL="0" distR="0">
            <wp:extent cx="2085975" cy="2505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DC" w:rsidRPr="00EC749C" w:rsidRDefault="004A64DC" w:rsidP="00EC749C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 Развивал традиции классической русской поэзии. Помимо произведений детской </w:t>
      </w:r>
      <w:r w:rsidRPr="00410114">
        <w:rPr>
          <w:rFonts w:ascii="Times New Roman" w:hAnsi="Times New Roman" w:cs="Times New Roman"/>
          <w:sz w:val="28"/>
          <w:szCs w:val="28"/>
        </w:rPr>
        <w:t xml:space="preserve">литературы, писал лирические стихи, эпиграммы, мемуары и научно-популярные работы по истории и археологии, занимался пересказами библейских преданий и переводами. Женой поэты была писательница Татьяна Александрова, автор сказок о домовѐнке Кузьке. </w:t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A64DC" w:rsidRPr="00351807" w:rsidRDefault="004A64DC" w:rsidP="00351807">
      <w:pPr>
        <w:pStyle w:val="Defaul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</w:rPr>
        <w:t>2 апреля</w:t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  Международный День детской книги.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Отмечается в день рождения всемирно известного писателя-сказочника Г.Х. Андерсена. </w:t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A64DC" w:rsidRPr="00410114" w:rsidRDefault="004A64DC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День единения народов.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Установлен Указом Президента РФ </w:t>
      </w:r>
    </w:p>
    <w:p w:rsidR="004A64DC" w:rsidRPr="00410114" w:rsidRDefault="004A64DC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lastRenderedPageBreak/>
        <w:t xml:space="preserve">от 2 апреля 1996 г. в связи с подписанием Договора об образовании Сообщества России и Белоруссии. </w:t>
      </w:r>
    </w:p>
    <w:p w:rsidR="004A64DC" w:rsidRPr="00410114" w:rsidRDefault="004A64DC" w:rsidP="0035180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73210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4DC" w:rsidRPr="00410114" w:rsidRDefault="004A64DC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3 апреля – Именины водяного (Водопол).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Это очень древний славянский обряд. В этот день привечали пробуждение от зимней спячки Водяного, русалок и всей водной живности. В полночь рыболовы приходили к воде полакомить и задобрить дедушку-Водяного добрым гостинцем. Считается, что после этого он смиряется, стережет рыбу, переманивает к себе больших рыб из других рек, спасает рыболовов от бури и потопления, не рвет неводов и бредней. В некоторых областях рыболовы наделяют Водяного гостинцем, выливая в реку масло, приговаривая: «Вот тебе, дедушка, гостинцу на новоселье. Люби да жалуй нашу семью». Водяные – герои книг Л. Толстого «Мужик и водяной», А. Толстого «Русалочьи сказки»,</w:t>
      </w:r>
      <w:r w:rsidR="005548F3" w:rsidRPr="00410114">
        <w:rPr>
          <w:rFonts w:ascii="Times New Roman" w:hAnsi="Times New Roman" w:cs="Times New Roman"/>
          <w:sz w:val="28"/>
          <w:szCs w:val="28"/>
        </w:rPr>
        <w:t xml:space="preserve"> О. Пройслера «Маленький водяной», М. Куннас «Водяной на Пѐсьей горке», К. Чапека «Сказка про водяных».</w:t>
      </w:r>
    </w:p>
    <w:p w:rsidR="005548F3" w:rsidRDefault="005548F3" w:rsidP="0035180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3086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9C" w:rsidRPr="00410114" w:rsidRDefault="00EC749C" w:rsidP="0035180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</w:rPr>
        <w:t>4 апреля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– 205 лет со дня рождения английского писателя и журналиста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Томаса Майн Рида </w:t>
      </w: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>(1818–1883</w:t>
      </w:r>
      <w:r w:rsidRPr="00410114">
        <w:rPr>
          <w:rFonts w:ascii="Times New Roman" w:hAnsi="Times New Roman" w:cs="Times New Roman"/>
          <w:sz w:val="28"/>
          <w:szCs w:val="28"/>
        </w:rPr>
        <w:t xml:space="preserve">), автора авантюрно-приключенческих романов «Всадник без головы», «Квартеронка», «Охотники за растениями», «Ползуны по скалам». </w:t>
      </w:r>
    </w:p>
    <w:p w:rsidR="005548F3" w:rsidRPr="00410114" w:rsidRDefault="005548F3" w:rsidP="0035180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3075" cy="186593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Значительное место в творчестве отведено теме борьбы угнетенных народов Америки индейцев с белыми колонизаторами («Белый вождь», «Оцеола, вождь семинолов», «Охотники за скальпами»). </w:t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351807" w:rsidRDefault="005548F3" w:rsidP="00410114">
      <w:pPr>
        <w:pStyle w:val="Default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5 апреля – День рождения Снегурочки. </w:t>
      </w:r>
    </w:p>
    <w:p w:rsidR="005548F3" w:rsidRPr="00410114" w:rsidRDefault="005548F3" w:rsidP="00351807">
      <w:pPr>
        <w:pStyle w:val="Defaul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1011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48645" cy="1981200"/>
            <wp:effectExtent l="19050" t="0" r="87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4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>Праздник отмечается с 2009 года. Сказочный новогодний персонаж, внучка Деда Мороза и его постоянная спутница Снегурочка живѐт в «деревне берендеев» под Костромой и круглый год принимает гостей. Снегурочка – главный персонаж одноимѐнной пьесы А. Островского.</w:t>
      </w:r>
      <w:r w:rsidRPr="00410114">
        <w:rPr>
          <w:rFonts w:ascii="Times New Roman" w:hAnsi="Times New Roman" w:cs="Times New Roman"/>
          <w:sz w:val="28"/>
          <w:szCs w:val="28"/>
        </w:rPr>
        <w:t></w:t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A64DC" w:rsidRPr="00351807" w:rsidRDefault="005548F3" w:rsidP="00410114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7 апреля – Благовещение Пресвятой Богородицы</w:t>
      </w:r>
      <w:r w:rsidRPr="00410114">
        <w:rPr>
          <w:rFonts w:ascii="Times New Roman" w:hAnsi="Times New Roman" w:cs="Times New Roman"/>
          <w:sz w:val="28"/>
          <w:szCs w:val="28"/>
        </w:rPr>
        <w:t xml:space="preserve">. По легенде в этот день Пречистая Дева Мария узнала о том, что ей предстоит стать матерью сына Божьего Иисуса. На Руси в этот день выпускали на волю птиц. Народная примета: на Благовещение снег на крышах – лежать ему до Егория (6 мая). </w:t>
      </w:r>
    </w:p>
    <w:p w:rsidR="003E2DF1" w:rsidRPr="00410114" w:rsidRDefault="005548F3" w:rsidP="00351807">
      <w:pPr>
        <w:jc w:val="right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0767" cy="2457450"/>
            <wp:effectExtent l="19050" t="0" r="428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67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48F3" w:rsidRPr="00410114" w:rsidRDefault="005548F3" w:rsidP="00410114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День рождения Рунета</w:t>
      </w: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. В этот день в 1994 году для России </w:t>
      </w:r>
    </w:p>
    <w:p w:rsidR="005548F3" w:rsidRPr="00410114" w:rsidRDefault="005548F3" w:rsidP="00410114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был зарегистрирован домен – .Ru - и внесен в международную </w:t>
      </w:r>
    </w:p>
    <w:p w:rsidR="005548F3" w:rsidRPr="00410114" w:rsidRDefault="005548F3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>базу данных национальных доменов верхнего уровня</w:t>
      </w:r>
      <w:r w:rsidRPr="004101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5548F3" w:rsidRPr="00410114" w:rsidRDefault="005548F3" w:rsidP="004101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B6F" w:rsidRPr="00410114" w:rsidRDefault="005548F3" w:rsidP="003518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105840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45" cy="106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8 апреля – День российской анимации.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8 апреля (26 марта по ст. стилю) 1912 года состоялась премьера первого отечественного мультфильма –«Прекрасная Люканида, или Война рогачей с усачами». Это была работа биолога Владислава Старевича про несчастную любовь из жизни насекомых.</w:t>
      </w:r>
    </w:p>
    <w:p w:rsidR="005548F3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10 апреля – Международный день движения Сопротивления.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Основная задача этого праздника — отдать дань всем противостоявшим фашизму на оккупированных территориях во времена Второй мировой войны. Одним из наиболее примечательных примеров антифашистского движения стала проводимая в СССР партизанская борьба. </w:t>
      </w:r>
    </w:p>
    <w:p w:rsidR="00351807" w:rsidRPr="00410114" w:rsidRDefault="00351807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День братьев и сестѐр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</w:rPr>
        <w:t>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Этот семейный праздник отмечается во </w:t>
      </w: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многих странах мира. Традиция отмечать День братьев и сестѐр </w:t>
      </w: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10 апреля пришла из США. Идейным вдохновителем учреждения </w:t>
      </w: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нового праздника стала Клаудия Эварт. Она потеряла своих </w:t>
      </w: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родных брата и сестру в раннем возрасте и в память о них </w:t>
      </w: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решила организовать проведение праздника, а в качестве даты </w:t>
      </w:r>
    </w:p>
    <w:p w:rsidR="005548F3" w:rsidRPr="00410114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выбрала 10 апреля – День рождения еѐ сестры. Торжество </w:t>
      </w:r>
    </w:p>
    <w:p w:rsidR="005548F3" w:rsidRPr="00410114" w:rsidRDefault="005548F3" w:rsidP="0035180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призвано напоминать братьям и сѐстрам о том, что они – самые близкие люди по отношению друг к другу. Сестры и братья в детских книгах : Зощенко М. «Леля и Минька», Алексин А. «Мой брат играет на кларнете», Драгунский В. «Сестра моя Ксения», Крапивин В. «Брат, которому семь», Носов Н. «Шурик у дедушки», Колпакова О. «Бука+Бяка», Лебедева К. «Брат мой Килька», Сабитова Д. «Где нет зимы», Уилсон Ж. «Всѐ самое плохое о моей сестре», Бердселл Д. «Пандервики» и др. </w:t>
      </w:r>
    </w:p>
    <w:p w:rsidR="005548F3" w:rsidRPr="00410114" w:rsidRDefault="005548F3" w:rsidP="00351807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8266" cy="1285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09" cy="128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</w:rPr>
        <w:t>11 апреля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410114">
        <w:rPr>
          <w:rFonts w:ascii="Times New Roman" w:hAnsi="Times New Roman" w:cs="Times New Roman"/>
          <w:sz w:val="28"/>
          <w:szCs w:val="28"/>
        </w:rPr>
        <w:t xml:space="preserve">55 лет со дня рождения российского писателя-фантаста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Сергея Лукьяненко </w:t>
      </w: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>(р. 1968)</w:t>
      </w:r>
      <w:r w:rsidRPr="00410114">
        <w:rPr>
          <w:rFonts w:ascii="Times New Roman" w:hAnsi="Times New Roman" w:cs="Times New Roman"/>
          <w:sz w:val="28"/>
          <w:szCs w:val="28"/>
        </w:rPr>
        <w:t xml:space="preserve">, завоевавший огромную популярность циклом романов «Дозоры» о противостоянии Светлых и Тѐмных сил. Многие книги написаны для подростковой аудитории: «Рыцари сорока островов», дилогия «Недотѐпа» и «Непоседа» и др. </w:t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12 апреля </w:t>
      </w: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–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Всемирный день авиации и космонавтики. </w:t>
      </w:r>
      <w:r w:rsidRPr="00410114">
        <w:rPr>
          <w:rFonts w:ascii="Times New Roman" w:hAnsi="Times New Roman" w:cs="Times New Roman"/>
          <w:sz w:val="28"/>
          <w:szCs w:val="28"/>
        </w:rPr>
        <w:t xml:space="preserve">Отмечается по решению Международной авиационной федерации. В России – День космонавтики. Установлен Указом Президиума Верховного Совета СССР от 9 апреля 1962 г. в ознаменование первого в мире полѐта человека в космос, который совершил русский космонавт Юрий Гагарин в 1961 г. </w:t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351807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200 лет со дня рождения русского драматурга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Александра Островского </w:t>
      </w: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(1823–1886). </w:t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8406" cy="2019300"/>
            <wp:effectExtent l="19050" t="0" r="704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В своих драмах придерживался направления, которое сам определил как «обличительное, нравственно-общественное». Пьесы «Лес», «Гроза», </w:t>
      </w:r>
    </w:p>
    <w:p w:rsidR="005548F3" w:rsidRDefault="005548F3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«Бесприданница», «Доходное место», «Волки и овцы», «Таланты и поклонники» стали классикой русской драматургии. </w:t>
      </w:r>
    </w:p>
    <w:p w:rsidR="00351807" w:rsidRPr="00410114" w:rsidRDefault="00351807" w:rsidP="00351807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15 апреля – Всемирный День культуры.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В этот день в 1935 г. был подписан Международный договор – Пакт Мира, инициатива создания которого принадлежит выдающемуся деятелю мировой культуры Н.К. Рериху. </w:t>
      </w:r>
    </w:p>
    <w:p w:rsidR="005548F3" w:rsidRPr="00410114" w:rsidRDefault="005548F3" w:rsidP="00351807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137236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90 лет со дня рождения писателя и переводчика, мастера </w:t>
      </w:r>
    </w:p>
    <w:p w:rsidR="005548F3" w:rsidRPr="00351807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социально-философской фантастики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Бориса Стругацкого </w:t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lastRenderedPageBreak/>
        <w:t xml:space="preserve">(1933–2012), </w:t>
      </w:r>
      <w:r w:rsidRPr="00410114">
        <w:rPr>
          <w:rFonts w:ascii="Times New Roman" w:hAnsi="Times New Roman" w:cs="Times New Roman"/>
          <w:sz w:val="28"/>
          <w:szCs w:val="28"/>
        </w:rPr>
        <w:t xml:space="preserve">создавшего в соавторстве с братом Аркадием </w:t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несколько десятков произведений, ставших классикой научной </w:t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фантастики. Братья отстаивали гуманистический идеал </w:t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прогресса во имя человека, выступали против любых форм </w:t>
      </w:r>
    </w:p>
    <w:p w:rsidR="005548F3" w:rsidRPr="00410114" w:rsidRDefault="005548F3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порабощения. Самые известные произведения: «Трудно быть </w:t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богом», «Понедельник начинается в субботу», «Пикник на обочине». </w:t>
      </w:r>
    </w:p>
    <w:p w:rsidR="00680988" w:rsidRPr="00410114" w:rsidRDefault="00680988" w:rsidP="0035180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975" cy="182922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92" cy="18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548F3" w:rsidRPr="00410114" w:rsidRDefault="005548F3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15 апреля – Международный день цирка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(дата для 2023 г.). В истории становления торжества фигурирует Европейский день цирка, основанный в 2008 году. Двумя годами позже дата получила международный статус и с 2010 года у специалистов, занятых в области производства позитивного настроения, появился свой профессиональный праздник. Отмечается в третью субботу апреля ежегодно. В цирк ходят герои книг В. Драгунского</w:t>
      </w:r>
      <w:r w:rsidR="00680988" w:rsidRPr="00410114">
        <w:rPr>
          <w:rFonts w:ascii="Times New Roman" w:hAnsi="Times New Roman" w:cs="Times New Roman"/>
          <w:sz w:val="28"/>
          <w:szCs w:val="28"/>
        </w:rPr>
        <w:t xml:space="preserve"> «Девочка на шаре», М. Зощенко «В гостях у клоуна», В. Шульжика «Фунтик в цирке» М. Бонда «Медвежонок Паддингтон в цирке» и др.</w:t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0F2B6F" w:rsidRPr="00410114" w:rsidRDefault="00680988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17716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15 апреля–5 мая </w:t>
      </w:r>
      <w:r w:rsidRPr="00351807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– </w:t>
      </w:r>
      <w:r w:rsidRPr="00351807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Общероссийские Дни защиты от экологической опасности.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Согласно Постановлению Правительства РФ от 11 июня 1996 г. проводятся в целях поддержки общественного движения за экологическое возрождение России. </w:t>
      </w:r>
    </w:p>
    <w:p w:rsidR="00680988" w:rsidRPr="00410114" w:rsidRDefault="00680988" w:rsidP="0035180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2025" cy="1165898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lastRenderedPageBreak/>
        <w:t xml:space="preserve">16 апреля – Пасха. Светлое Христово Воскресение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(дата для 2023 г.).</w:t>
      </w:r>
      <w:r w:rsidRPr="00410114">
        <w:rPr>
          <w:rFonts w:ascii="Times New Roman" w:hAnsi="Times New Roman" w:cs="Times New Roman"/>
          <w:sz w:val="28"/>
          <w:szCs w:val="28"/>
        </w:rPr>
        <w:t xml:space="preserve"> Празднуется в честь легендарного воскресения Иисуса Христа. На Руси считается самым торжественным христианским праздником, еѐ называли «царь дней». Пасха описана в произведениях русских писателей: Н. Гоголь «Светлое воскресенье», М. Салтыков-Щедрин «Христова ночь», В. Короленко «Старый звонарь», А. Чехов «Архирей», А. Куприн «Пасхальные яйца», «По-семейному», Л. Андреев «Гостинец», «Баргамот и Гераська», В. Набоков «Пасхальный дождь». </w:t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21240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680988" w:rsidRPr="00410114" w:rsidRDefault="00680988" w:rsidP="00410114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День мордовских языков.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 xml:space="preserve">Учреждѐн в 1993 году. Мордовский язык имеет два диалекта – эрзянский и мокшанский, которые сильно отличаются друг от друга. Письменность обоих языков возникла во второй половине </w:t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sz w:val="28"/>
          <w:szCs w:val="28"/>
        </w:rPr>
        <w:t xml:space="preserve">XVIII века на основе кириллицы. По численность мордва – четвѐртый этнос, проживающий на территории Самарской области. Большинство составляют эрзяне. Самый высокий процент эрзянского населения в Исаклинском, Шенталинском, Клявлинском и Похвистневском районах. Мокшане проживают в Волжском, Красноярском, Ставропольском, Шигонском районах. </w:t>
      </w:r>
    </w:p>
    <w:p w:rsidR="00680988" w:rsidRPr="00410114" w:rsidRDefault="00680988" w:rsidP="00C14A5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6765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410114" w:rsidRDefault="00680988" w:rsidP="004101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B6F" w:rsidRPr="00410114" w:rsidRDefault="000F2B6F" w:rsidP="004101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18 апреля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–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День воинской славы России. Ледовое побоище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(1242).</w:t>
      </w:r>
      <w:r w:rsidRPr="00410114">
        <w:rPr>
          <w:rFonts w:ascii="Times New Roman" w:hAnsi="Times New Roman" w:cs="Times New Roman"/>
          <w:sz w:val="28"/>
          <w:szCs w:val="28"/>
        </w:rPr>
        <w:t xml:space="preserve"> День победы русских воинов князя Александра Невского над немецкими рыцарями на Чудском озере. Праздник учреждѐн ФЗ № 32 от 13 марта 1995 года «О днях воинской славы и памятных датах России». </w:t>
      </w:r>
    </w:p>
    <w:p w:rsidR="00680988" w:rsidRPr="00410114" w:rsidRDefault="00680988" w:rsidP="00C14A5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2990808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9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Международный день памятников и исторических мест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.</w:t>
      </w:r>
      <w:r w:rsidRPr="00410114">
        <w:rPr>
          <w:rFonts w:ascii="Times New Roman" w:hAnsi="Times New Roman" w:cs="Times New Roman"/>
          <w:sz w:val="28"/>
          <w:szCs w:val="28"/>
        </w:rPr>
        <w:t xml:space="preserve"> Установлен в 1983 г. Ассамблеей Международного Совета по вопросам охраны памятников и достопримечательных мест, созданного при ЮНЕСКО. Впервые отмечался в 1984 г. В Самаре зарегистрировано около тысячи памятников истории и искусства федерального (46) и регионального (939) уровня. </w:t>
      </w:r>
    </w:p>
    <w:p w:rsidR="00680988" w:rsidRPr="00410114" w:rsidRDefault="00680988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3E2DF1" w:rsidRPr="00410114" w:rsidRDefault="00680988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22 апреля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–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День Земли.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Проводится как международное мероприятие с 1990 г. по инициативе США, где традиционно отмечается с 1970 г. В 1969 г. близ города Санта-Барбара произошел аварийный разлив нефти, что привело к гибели животных и птиц. Американцы, на которых это событие произвело большое впечатление, решили хотя бы раз в году напоминать людям об их отношении к окружающей среде. Со временем праздник объединил жителей многих стран. Знаменует начало долгосрочных усилий по решению глобальных проблем, связанных с охраной окружающей среды.</w:t>
      </w:r>
    </w:p>
    <w:p w:rsidR="00680988" w:rsidRPr="00410114" w:rsidRDefault="00680988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1449893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410114" w:rsidRDefault="00680988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lastRenderedPageBreak/>
        <w:t>23 апреля – Всемирный день книги и авторского права.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В 1996 году ЮНЕСКО интернационализировала этот праздник, подтвердив свою приверженность делу поощрения чтения, книгоиздания и защиты интеллектуальной собственности. Дата выбрана потому, что в этот день ушли из жизни М. Сервантес, У. Шекспир и Л. де ла Вега. В праздник во всѐм мире принято дарить друг другу книги.</w:t>
      </w:r>
    </w:p>
    <w:p w:rsidR="00680988" w:rsidRPr="00410114" w:rsidRDefault="00680988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10287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680988" w:rsidRDefault="00680988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0988" w:rsidRPr="00680988" w:rsidRDefault="00680988" w:rsidP="00C14A5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Красная горка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(дата для 2023 г.).</w:t>
      </w:r>
      <w:r w:rsidRPr="00680988">
        <w:rPr>
          <w:rFonts w:ascii="Times New Roman" w:hAnsi="Times New Roman" w:cs="Times New Roman"/>
          <w:color w:val="000000"/>
          <w:sz w:val="28"/>
          <w:szCs w:val="28"/>
        </w:rPr>
        <w:t xml:space="preserve"> Народный славянский праздник отмечается в первое воскресенье после Пасхи. В церковной традиции праздник называется Антипасхой или Фоминым воскресеньем и посвящѐн воспоминанию явления Христа апостолу Фоме на восьмой день после воскресения. У восточных славян был праздником начала весны — с кострами, хороводами, ярмарками невест, закликанием весны. Считался преимущественно девичьим праздником. В дореволюционной России на Красную горку традиционно праздновалось много свадеб. </w:t>
      </w:r>
    </w:p>
    <w:p w:rsidR="00680988" w:rsidRPr="00410114" w:rsidRDefault="00680988" w:rsidP="00C14A5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54569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23" cy="15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14" w:rsidRPr="00410114" w:rsidRDefault="00680988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988">
        <w:rPr>
          <w:rFonts w:ascii="Times New Roman" w:hAnsi="Times New Roman" w:cs="Times New Roman"/>
          <w:color w:val="000000"/>
          <w:sz w:val="28"/>
          <w:szCs w:val="28"/>
        </w:rPr>
        <w:t xml:space="preserve"> 115 лет со дня рождения русского учѐного-палеонтолога и писателя и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Ивана Ефремова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(1908–1972)</w:t>
      </w:r>
      <w:r w:rsidRPr="00680988">
        <w:rPr>
          <w:rFonts w:ascii="Times New Roman" w:hAnsi="Times New Roman" w:cs="Times New Roman"/>
          <w:color w:val="000000"/>
          <w:sz w:val="28"/>
          <w:szCs w:val="28"/>
        </w:rPr>
        <w:t>, главного советского авторитета в области научной фантастики.</w:t>
      </w:r>
    </w:p>
    <w:p w:rsidR="00410114" w:rsidRPr="00410114" w:rsidRDefault="00410114" w:rsidP="00EC749C">
      <w:pPr>
        <w:autoSpaceDE w:val="0"/>
        <w:autoSpaceDN w:val="0"/>
        <w:adjustRightInd w:val="0"/>
        <w:spacing w:after="28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13522" cy="2177084"/>
            <wp:effectExtent l="19050" t="0" r="978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53" cy="217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88" w:rsidRPr="00680988" w:rsidRDefault="00680988" w:rsidP="00410114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9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Самое известное произведение – футурологический роман «Туманность </w:t>
      </w:r>
    </w:p>
    <w:p w:rsidR="00680988" w:rsidRPr="00410114" w:rsidRDefault="00680988" w:rsidP="00C14A5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988">
        <w:rPr>
          <w:rFonts w:ascii="Times New Roman" w:hAnsi="Times New Roman" w:cs="Times New Roman"/>
          <w:color w:val="000000"/>
          <w:sz w:val="28"/>
          <w:szCs w:val="28"/>
        </w:rPr>
        <w:t xml:space="preserve">Андромеды», описывающий коммунистическое общество будущего. Другие значительные произведения: «Лезвие бритвы», «Час Быка», «Таис Афинская». </w:t>
      </w:r>
    </w:p>
    <w:p w:rsidR="00410114" w:rsidRPr="00680988" w:rsidRDefault="00410114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114" w:rsidRPr="00410114" w:rsidRDefault="00410114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24 апреля – Международный день солидарности молодѐжи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.</w:t>
      </w:r>
      <w:r w:rsidRPr="00410114">
        <w:rPr>
          <w:rFonts w:ascii="Times New Roman" w:hAnsi="Times New Roman" w:cs="Times New Roman"/>
          <w:sz w:val="28"/>
          <w:szCs w:val="28"/>
        </w:rPr>
        <w:t xml:space="preserve"> Отмечается с 1957 г. по решению Всемирной Федерации демократической молодежи. </w:t>
      </w:r>
    </w:p>
    <w:p w:rsidR="00410114" w:rsidRPr="00410114" w:rsidRDefault="00410114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680988" w:rsidRPr="00410114" w:rsidRDefault="00410114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25 апреля – День чувашского языка.</w:t>
      </w:r>
      <w:r w:rsidRPr="0041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Установлен Постановлением Президиума Верховного Совета Чувашской Республики в 1992 году, с целью подчеркнуть самобытность и уникальность языка одного из многочисленных этносов, входящих в состав России. Чуваши являются третьим по численности народом Самарской области. Более 100 тыс. компактно проживают в Исаклинском, Шенталинском, Клявлинском, Челно-Вершинском, Кошкинском, Похвистневском, Шигонском, Сергиевском, Большечерниговском, Камышлинском районах.</w:t>
      </w:r>
    </w:p>
    <w:p w:rsidR="00410114" w:rsidRPr="00410114" w:rsidRDefault="00410114" w:rsidP="00C14A5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65740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14" w:rsidRPr="00410114" w:rsidRDefault="00410114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114" w:rsidRPr="00410114" w:rsidRDefault="00410114" w:rsidP="00C14A5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140 лет со дня рождения советского военачальника и государственного деятеля, легендарного командарма, маршала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Семѐна Будѐнного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(1883–1973)</w:t>
      </w: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, трижды Героя Советского Союза, кавалера восьми орденов Ленина, полного кавалера Георгиевского креста и Георгиевской медали всех степеней. Один из ключевых организаторов Красной кавалерии. Возглавляемая им 1-я Конная армия сыграла важную роль в ряде крупных операций Гражданской войны. </w:t>
      </w:r>
    </w:p>
    <w:p w:rsidR="00410114" w:rsidRPr="00410114" w:rsidRDefault="00410114" w:rsidP="00C14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74342" cy="2000250"/>
            <wp:effectExtent l="19050" t="0" r="6808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85" cy="200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14" w:rsidRPr="00410114" w:rsidRDefault="00410114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lastRenderedPageBreak/>
        <w:t xml:space="preserve">26 апреля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– 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Международный день интеллектуальной собственности</w:t>
      </w:r>
      <w:r w:rsidRPr="004101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10114">
        <w:rPr>
          <w:rFonts w:ascii="Times New Roman" w:hAnsi="Times New Roman" w:cs="Times New Roman"/>
          <w:sz w:val="28"/>
          <w:szCs w:val="28"/>
        </w:rPr>
        <w:t>отмечается ежегодно 26 апреля, начиная с 2001 года. Учреждѐн Генеральной Ассамблеей «Всемирной организации интеллектуальной собственности». В этот день, в 1970 году вступила в силу международная Конвенция, согласно которой была учреждена эта организация, чья деятельность направлена на расширение и развитие международной системы интеллектуальной собственности во всѐм мире.</w:t>
      </w:r>
    </w:p>
    <w:p w:rsidR="00410114" w:rsidRPr="00410114" w:rsidRDefault="00410114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29 апреля – Международный день астрономии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(дата для 2023 г.)</w:t>
      </w:r>
      <w:r w:rsidRPr="00410114">
        <w:rPr>
          <w:rFonts w:ascii="Times New Roman" w:hAnsi="Times New Roman" w:cs="Times New Roman"/>
          <w:sz w:val="28"/>
          <w:szCs w:val="28"/>
        </w:rPr>
        <w:t xml:space="preserve"> празднуется с 1973 года два раза в год весной и осенью. Весенний День астрономии отмечается в период с середины апреля до середины мая, вблизи 1-й четверти Луны или перед ней. Осенний День астрономии вблизи фазы 1-й четверти Луны или перед ней, с середины сентября до середины октября.</w:t>
      </w:r>
    </w:p>
    <w:p w:rsidR="00410114" w:rsidRPr="00410114" w:rsidRDefault="00410114" w:rsidP="00410114">
      <w:pPr>
        <w:jc w:val="both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69326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14" w:rsidRPr="00410114" w:rsidRDefault="00410114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30 апреля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– </w:t>
      </w:r>
      <w:r w:rsid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Всемирный день породнё</w:t>
      </w: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нных городов </w:t>
      </w:r>
      <w:r w:rsidRPr="00C14A58">
        <w:rPr>
          <w:rFonts w:ascii="Times New Roman" w:hAnsi="Times New Roman" w:cs="Times New Roman"/>
          <w:color w:val="00B050"/>
          <w:sz w:val="28"/>
          <w:szCs w:val="28"/>
          <w:u w:val="single"/>
        </w:rPr>
        <w:t>(дата для 2023 года).</w:t>
      </w:r>
      <w:r w:rsidRPr="00410114">
        <w:rPr>
          <w:rFonts w:ascii="Times New Roman" w:hAnsi="Times New Roman" w:cs="Times New Roman"/>
          <w:sz w:val="28"/>
          <w:szCs w:val="28"/>
        </w:rPr>
        <w:t xml:space="preserve"> В 1962 году по инициативе Всемирной федерации породненных городов было принято решение отмечать каждый год, начиная с 1963 года, в последнее воскресенье апреля. Города-побратимы Самары – Стара-Загора (Болгария), Штутга</w:t>
      </w:r>
      <w:r w:rsidR="00C14A58">
        <w:rPr>
          <w:rFonts w:ascii="Times New Roman" w:hAnsi="Times New Roman" w:cs="Times New Roman"/>
          <w:sz w:val="28"/>
          <w:szCs w:val="28"/>
        </w:rPr>
        <w:t>рт (Германия), Сент-Луис (США), Снежное.</w:t>
      </w:r>
    </w:p>
    <w:p w:rsidR="00410114" w:rsidRPr="00410114" w:rsidRDefault="00410114" w:rsidP="0041011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10114" w:rsidRPr="00410114" w:rsidRDefault="00410114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114" w:rsidRPr="00410114" w:rsidRDefault="00410114" w:rsidP="00C14A5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Весенняя неделя добра</w:t>
      </w:r>
      <w:r w:rsidRPr="004101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ежегодная добровольческая акция проводится с 1996 г. в 3-ю или 4-ю неделю апреля. Целью акции является продвижение идеи добровольчества как важного ресурса для решения социальных проблем местного сообщества. </w:t>
      </w:r>
    </w:p>
    <w:p w:rsidR="00410114" w:rsidRPr="00410114" w:rsidRDefault="00410114" w:rsidP="00C14A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101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19275" cy="18192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14" w:rsidRPr="00410114" w:rsidRDefault="00410114" w:rsidP="00410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114" w:rsidRPr="00410114" w:rsidRDefault="00C14A58" w:rsidP="00C14A5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Вальпу</w:t>
      </w:r>
      <w:r w:rsidR="00410114" w:rsidRPr="00C14A58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ргиева ночь (Ночь ведьм).</w:t>
      </w:r>
      <w:r w:rsidR="00410114" w:rsidRPr="004101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10114" w:rsidRPr="00410114">
        <w:rPr>
          <w:rFonts w:ascii="Times New Roman" w:hAnsi="Times New Roman" w:cs="Times New Roman"/>
          <w:color w:val="000000"/>
          <w:sz w:val="28"/>
          <w:szCs w:val="28"/>
        </w:rPr>
        <w:t xml:space="preserve">Этот древний языческий праздник отмечается в ночь с 30 апреля на 1 мая. Дату диктует начало весенних посевных работ и прощание с зимой. Хоть праздник и получил название в честь христианской святой Вальпургии, существует поверье, что в эту ночь происходит неистовый разгул нечистой силы – шабаш. В ночь на 1 мая в народе принято гадать на будущее. </w:t>
      </w:r>
    </w:p>
    <w:p w:rsidR="00410114" w:rsidRPr="00410114" w:rsidRDefault="00410114" w:rsidP="001369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6287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114" w:rsidRPr="00410114" w:rsidSect="0026087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C97" w:rsidRDefault="00E97C97" w:rsidP="00136930">
      <w:pPr>
        <w:spacing w:after="0" w:line="240" w:lineRule="auto"/>
      </w:pPr>
      <w:r>
        <w:separator/>
      </w:r>
    </w:p>
  </w:endnote>
  <w:endnote w:type="continuationSeparator" w:id="1">
    <w:p w:rsidR="00E97C97" w:rsidRDefault="00E97C97" w:rsidP="0013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930" w:rsidRDefault="0013693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3271"/>
      <w:docPartObj>
        <w:docPartGallery w:val="Page Numbers (Bottom of Page)"/>
        <w:docPartUnique/>
      </w:docPartObj>
    </w:sdtPr>
    <w:sdtContent>
      <w:p w:rsidR="00136930" w:rsidRDefault="0025722C">
        <w:pPr>
          <w:pStyle w:val="a9"/>
          <w:jc w:val="right"/>
        </w:pPr>
        <w:fldSimple w:instr=" PAGE   \* MERGEFORMAT ">
          <w:r w:rsidR="00EC749C">
            <w:rPr>
              <w:noProof/>
            </w:rPr>
            <w:t>13</w:t>
          </w:r>
        </w:fldSimple>
      </w:p>
    </w:sdtContent>
  </w:sdt>
  <w:p w:rsidR="00136930" w:rsidRDefault="0013693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930" w:rsidRDefault="001369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C97" w:rsidRDefault="00E97C97" w:rsidP="00136930">
      <w:pPr>
        <w:spacing w:after="0" w:line="240" w:lineRule="auto"/>
      </w:pPr>
      <w:r>
        <w:separator/>
      </w:r>
    </w:p>
  </w:footnote>
  <w:footnote w:type="continuationSeparator" w:id="1">
    <w:p w:rsidR="00E97C97" w:rsidRDefault="00E97C97" w:rsidP="00136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930" w:rsidRDefault="0013693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930" w:rsidRDefault="0013693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930" w:rsidRDefault="0013693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6AA8"/>
    <w:multiLevelType w:val="multilevel"/>
    <w:tmpl w:val="1A407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2DF1"/>
    <w:rsid w:val="000F2B6F"/>
    <w:rsid w:val="00136930"/>
    <w:rsid w:val="0025722C"/>
    <w:rsid w:val="0026087A"/>
    <w:rsid w:val="002F03ED"/>
    <w:rsid w:val="00351807"/>
    <w:rsid w:val="003E2DF1"/>
    <w:rsid w:val="00410114"/>
    <w:rsid w:val="004A64DC"/>
    <w:rsid w:val="005548F3"/>
    <w:rsid w:val="00680988"/>
    <w:rsid w:val="0081091B"/>
    <w:rsid w:val="00AB459F"/>
    <w:rsid w:val="00B863A8"/>
    <w:rsid w:val="00C14A58"/>
    <w:rsid w:val="00CA333B"/>
    <w:rsid w:val="00E97C97"/>
    <w:rsid w:val="00EA1C4F"/>
    <w:rsid w:val="00EC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7A"/>
  </w:style>
  <w:style w:type="paragraph" w:styleId="5">
    <w:name w:val="heading 5"/>
    <w:basedOn w:val="a"/>
    <w:link w:val="50"/>
    <w:uiPriority w:val="9"/>
    <w:qFormat/>
    <w:rsid w:val="000F2B6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D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E2DF1"/>
    <w:rPr>
      <w:color w:val="0000FF"/>
      <w:u w:val="single"/>
    </w:rPr>
  </w:style>
  <w:style w:type="character" w:styleId="a6">
    <w:name w:val="Strong"/>
    <w:basedOn w:val="a0"/>
    <w:uiPriority w:val="22"/>
    <w:qFormat/>
    <w:rsid w:val="000F2B6F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0F2B6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eftmenuitemlabel">
    <w:name w:val="leftmenu__itemlabel"/>
    <w:basedOn w:val="a0"/>
    <w:rsid w:val="000F2B6F"/>
  </w:style>
  <w:style w:type="character" w:customStyle="1" w:styleId="uirmenulabel-text">
    <w:name w:val="ui_rmenu_label-text"/>
    <w:basedOn w:val="a0"/>
    <w:rsid w:val="000F2B6F"/>
  </w:style>
  <w:style w:type="character" w:customStyle="1" w:styleId="postheadertitleauthorname">
    <w:name w:val="postheadertitle__authorname"/>
    <w:basedOn w:val="a0"/>
    <w:rsid w:val="000F2B6F"/>
  </w:style>
  <w:style w:type="paragraph" w:customStyle="1" w:styleId="Default">
    <w:name w:val="Default"/>
    <w:rsid w:val="004A64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3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6930"/>
  </w:style>
  <w:style w:type="paragraph" w:styleId="a9">
    <w:name w:val="footer"/>
    <w:basedOn w:val="a"/>
    <w:link w:val="aa"/>
    <w:uiPriority w:val="99"/>
    <w:unhideWhenUsed/>
    <w:rsid w:val="0013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69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0358">
              <w:marLeft w:val="-9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36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2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24082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5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2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1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0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37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3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047321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8206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71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922436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463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76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073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81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158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2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5150">
          <w:marLeft w:val="22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13</cp:revision>
  <dcterms:created xsi:type="dcterms:W3CDTF">2023-02-20T06:51:00Z</dcterms:created>
  <dcterms:modified xsi:type="dcterms:W3CDTF">2023-03-22T05:28:00Z</dcterms:modified>
</cp:coreProperties>
</file>