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C3" w:rsidRDefault="001820C3" w:rsidP="003476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20C3" w:rsidRDefault="00692805" w:rsidP="001820C3">
      <w:pPr>
        <w:shd w:val="clear" w:color="auto" w:fill="FFFFFF"/>
        <w:ind w:left="-150" w:right="-30"/>
        <w:rPr>
          <w:rStyle w:val="a3"/>
          <w:rFonts w:ascii="Arial" w:hAnsi="Arial" w:cs="Arial"/>
          <w:u w:val="none"/>
        </w:rPr>
      </w:pPr>
      <w:r>
        <w:rPr>
          <w:rFonts w:ascii="Arial" w:hAnsi="Arial" w:cs="Arial"/>
          <w:color w:val="333333"/>
        </w:rPr>
        <w:fldChar w:fldCharType="begin"/>
      </w:r>
      <w:r w:rsidR="001820C3">
        <w:rPr>
          <w:rFonts w:ascii="Arial" w:hAnsi="Arial" w:cs="Arial"/>
          <w:color w:val="333333"/>
        </w:rPr>
        <w:instrText xml:space="preserve"> HYPERLINK "https://vk.com/wall-80052011_4292901" \t "_blank" </w:instrText>
      </w:r>
      <w:r>
        <w:rPr>
          <w:rFonts w:ascii="Arial" w:hAnsi="Arial" w:cs="Arial"/>
          <w:color w:val="333333"/>
        </w:rPr>
        <w:fldChar w:fldCharType="separate"/>
      </w:r>
    </w:p>
    <w:p w:rsidR="001820C3" w:rsidRPr="00AD0BE0" w:rsidRDefault="001820C3" w:rsidP="00AD0BE0">
      <w:pPr>
        <w:pStyle w:val="2"/>
        <w:shd w:val="clear" w:color="auto" w:fill="FFFFFF"/>
        <w:spacing w:before="0" w:beforeAutospacing="0" w:after="0" w:afterAutospacing="0"/>
        <w:ind w:left="-150" w:right="120"/>
        <w:jc w:val="center"/>
        <w:rPr>
          <w:rFonts w:ascii="var(--depot-font-text)" w:hAnsi="var(--depot-font-text)"/>
          <w:color w:val="4F6228" w:themeColor="accent3" w:themeShade="80"/>
          <w:sz w:val="72"/>
          <w:szCs w:val="72"/>
        </w:rPr>
      </w:pPr>
      <w:r w:rsidRPr="00AD0BE0">
        <w:rPr>
          <w:rStyle w:val="organictitlecontentspan"/>
          <w:rFonts w:ascii="var(--depot-font-text)" w:hAnsi="var(--depot-font-text)" w:cs="Arial"/>
          <w:color w:val="4F6228" w:themeColor="accent3" w:themeShade="80"/>
          <w:sz w:val="72"/>
          <w:szCs w:val="72"/>
        </w:rPr>
        <w:t xml:space="preserve">Два года назад </w:t>
      </w:r>
      <w:r w:rsidRPr="00AD0BE0">
        <w:rPr>
          <w:rStyle w:val="organictitlecontentspan"/>
          <w:rFonts w:ascii="var(--depot-font-text)" w:hAnsi="var(--depot-font-text)" w:cs="Arial"/>
          <w:color w:val="4F6228" w:themeColor="accent3" w:themeShade="80"/>
          <w:sz w:val="72"/>
          <w:szCs w:val="72"/>
        </w:rPr>
        <w:t>началась специальная военная операция</w:t>
      </w:r>
    </w:p>
    <w:p w:rsidR="001820C3" w:rsidRDefault="00692805" w:rsidP="00AD0BE0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Arial" w:hAnsi="Arial" w:cs="Arial"/>
          <w:color w:val="333333"/>
        </w:rPr>
        <w:fldChar w:fldCharType="end"/>
      </w:r>
    </w:p>
    <w:p w:rsidR="001820C3" w:rsidRPr="00AD0BE0" w:rsidRDefault="00AD0BE0" w:rsidP="001820C3">
      <w:pPr>
        <w:shd w:val="clear" w:color="auto" w:fill="FFFFFF"/>
        <w:rPr>
          <w:rFonts w:ascii="var(--depot-font-text)" w:hAnsi="var(--depot-font-text)" w:cs="Arial"/>
          <w:color w:val="333333"/>
          <w:sz w:val="36"/>
          <w:szCs w:val="36"/>
        </w:rPr>
      </w:pPr>
      <w:r>
        <w:rPr>
          <w:rStyle w:val="extendedtext-short"/>
          <w:rFonts w:ascii="var(--depot-font-text)" w:hAnsi="var(--depot-font-text)" w:cs="Arial"/>
          <w:color w:val="333333"/>
          <w:sz w:val="36"/>
          <w:szCs w:val="36"/>
        </w:rPr>
        <w:t xml:space="preserve">           Рекомендуем обратиться к документальному </w:t>
      </w:r>
      <w:r w:rsidR="001820C3" w:rsidRPr="00AD0BE0">
        <w:rPr>
          <w:rStyle w:val="extendedtext-short"/>
          <w:rFonts w:ascii="var(--depot-font-text)" w:hAnsi="var(--depot-font-text)" w:cs="Arial"/>
          <w:color w:val="333333"/>
          <w:sz w:val="36"/>
          <w:szCs w:val="36"/>
        </w:rPr>
        <w:t xml:space="preserve"> проект</w:t>
      </w:r>
      <w:r>
        <w:rPr>
          <w:rStyle w:val="extendedtext-short"/>
          <w:rFonts w:ascii="var(--depot-font-text)" w:hAnsi="var(--depot-font-text)" w:cs="Arial"/>
          <w:color w:val="333333"/>
          <w:sz w:val="36"/>
          <w:szCs w:val="36"/>
        </w:rPr>
        <w:t>у</w:t>
      </w:r>
      <w:r w:rsidR="001820C3" w:rsidRPr="00AD0BE0">
        <w:rPr>
          <w:rStyle w:val="extendedtext-short"/>
          <w:rFonts w:ascii="var(--depot-font-text)" w:hAnsi="var(--depot-font-text)" w:cs="Arial"/>
          <w:color w:val="333333"/>
          <w:sz w:val="36"/>
          <w:szCs w:val="36"/>
        </w:rPr>
        <w:t xml:space="preserve"> "</w:t>
      </w:r>
      <w:r w:rsidR="001820C3" w:rsidRPr="00AD0BE0">
        <w:rPr>
          <w:rStyle w:val="extendedtext-short"/>
          <w:rFonts w:ascii="var(--depot-font-text)" w:hAnsi="var(--depot-font-text)" w:cs="Arial"/>
          <w:b/>
          <w:bCs/>
          <w:color w:val="333333"/>
          <w:sz w:val="36"/>
          <w:szCs w:val="36"/>
        </w:rPr>
        <w:t>2</w:t>
      </w:r>
      <w:r w:rsidR="001820C3" w:rsidRPr="00AD0BE0">
        <w:rPr>
          <w:rStyle w:val="extendedtext-short"/>
          <w:rFonts w:ascii="var(--depot-font-text)" w:hAnsi="var(--depot-font-text)" w:cs="Arial"/>
          <w:color w:val="333333"/>
          <w:sz w:val="36"/>
          <w:szCs w:val="36"/>
        </w:rPr>
        <w:t> </w:t>
      </w:r>
      <w:r w:rsidR="001820C3" w:rsidRPr="00AD0BE0">
        <w:rPr>
          <w:rStyle w:val="extendedtext-short"/>
          <w:rFonts w:ascii="var(--depot-font-text)" w:hAnsi="var(--depot-font-text)" w:cs="Arial"/>
          <w:b/>
          <w:bCs/>
          <w:color w:val="333333"/>
          <w:sz w:val="36"/>
          <w:szCs w:val="36"/>
        </w:rPr>
        <w:t>года</w:t>
      </w:r>
      <w:r w:rsidR="001820C3" w:rsidRPr="00AD0BE0">
        <w:rPr>
          <w:rStyle w:val="extendedtext-short"/>
          <w:rFonts w:ascii="var(--depot-font-text)" w:hAnsi="var(--depot-font-text)" w:cs="Arial"/>
          <w:color w:val="333333"/>
          <w:sz w:val="36"/>
          <w:szCs w:val="36"/>
        </w:rPr>
        <w:t> </w:t>
      </w:r>
      <w:r w:rsidR="001820C3" w:rsidRPr="00AD0BE0">
        <w:rPr>
          <w:rStyle w:val="extendedtext-short"/>
          <w:rFonts w:ascii="var(--depot-font-text)" w:hAnsi="var(--depot-font-text)" w:cs="Arial"/>
          <w:b/>
          <w:bCs/>
          <w:color w:val="333333"/>
          <w:sz w:val="36"/>
          <w:szCs w:val="36"/>
        </w:rPr>
        <w:t>СВО</w:t>
      </w:r>
      <w:r w:rsidR="001820C3" w:rsidRPr="00AD0BE0">
        <w:rPr>
          <w:rStyle w:val="extendedtext-short"/>
          <w:rFonts w:ascii="var(--depot-font-text)" w:hAnsi="var(--depot-font-text)" w:cs="Arial"/>
          <w:color w:val="333333"/>
          <w:sz w:val="36"/>
          <w:szCs w:val="36"/>
        </w:rPr>
        <w:t>"</w:t>
      </w:r>
      <w:r>
        <w:rPr>
          <w:rStyle w:val="extendedtext-short"/>
          <w:rFonts w:ascii="var(--depot-font-text)" w:hAnsi="var(--depot-font-text)" w:cs="Arial"/>
          <w:color w:val="333333"/>
          <w:sz w:val="36"/>
          <w:szCs w:val="36"/>
        </w:rPr>
        <w:t>.  В</w:t>
      </w:r>
      <w:r w:rsidR="001820C3" w:rsidRPr="00AD0BE0">
        <w:rPr>
          <w:rStyle w:val="extendedtext-short"/>
          <w:rFonts w:ascii="var(--depot-font-text)" w:hAnsi="var(--depot-font-text)" w:cs="Arial"/>
          <w:color w:val="333333"/>
          <w:sz w:val="36"/>
          <w:szCs w:val="36"/>
        </w:rPr>
        <w:t>о втором выпуске</w:t>
      </w:r>
      <w:r>
        <w:rPr>
          <w:rStyle w:val="extendedtext-short"/>
          <w:rFonts w:ascii="var(--depot-font-text)" w:hAnsi="var(--depot-font-text)" w:cs="Arial"/>
          <w:color w:val="333333"/>
          <w:sz w:val="36"/>
          <w:szCs w:val="36"/>
        </w:rPr>
        <w:t xml:space="preserve">  он </w:t>
      </w:r>
      <w:r w:rsidR="001820C3" w:rsidRPr="00AD0BE0">
        <w:rPr>
          <w:rStyle w:val="extendedtext-short"/>
          <w:rFonts w:ascii="var(--depot-font-text)" w:hAnsi="var(--depot-font-text)" w:cs="Arial"/>
          <w:color w:val="333333"/>
          <w:sz w:val="36"/>
          <w:szCs w:val="36"/>
        </w:rPr>
        <w:t xml:space="preserve"> вспоминает исторический период февраль - апрель 2022 года. Момент исти</w:t>
      </w:r>
      <w:r>
        <w:rPr>
          <w:rStyle w:val="extendedtext-short"/>
          <w:rFonts w:ascii="var(--depot-font-text)" w:hAnsi="var(--depot-font-text)" w:cs="Arial"/>
          <w:color w:val="333333"/>
          <w:sz w:val="36"/>
          <w:szCs w:val="36"/>
        </w:rPr>
        <w:t xml:space="preserve">ны на стабилизировавшейся линии </w:t>
      </w:r>
      <w:r w:rsidR="001820C3" w:rsidRPr="00AD0BE0">
        <w:rPr>
          <w:rStyle w:val="extendedtext-short"/>
          <w:rFonts w:ascii="var(--depot-font-text)" w:hAnsi="var(--depot-font-text)" w:cs="Arial"/>
          <w:color w:val="333333"/>
          <w:sz w:val="36"/>
          <w:szCs w:val="36"/>
        </w:rPr>
        <w:t>фронта. </w:t>
      </w:r>
      <w:r>
        <w:rPr>
          <w:rStyle w:val="link"/>
          <w:rFonts w:ascii="var(--depot-font-text)" w:hAnsi="var(--depot-font-text)" w:cs="Arial"/>
          <w:color w:val="333333"/>
          <w:sz w:val="36"/>
          <w:szCs w:val="36"/>
        </w:rPr>
        <w:t xml:space="preserve"> </w:t>
      </w:r>
      <w:r w:rsidR="001820C3" w:rsidRPr="00AD0BE0">
        <w:rPr>
          <w:rStyle w:val="extendedtext-full"/>
          <w:rFonts w:ascii="var(--depot-font-text)" w:hAnsi="var(--depot-font-text)" w:cs="Arial"/>
          <w:color w:val="333333"/>
          <w:sz w:val="36"/>
          <w:szCs w:val="36"/>
          <w:bdr w:val="none" w:sz="0" w:space="0" w:color="auto" w:frame="1"/>
        </w:rPr>
        <w:t>Документальный проект "</w:t>
      </w:r>
      <w:r w:rsidR="001820C3" w:rsidRPr="00AD0BE0">
        <w:rPr>
          <w:rStyle w:val="extendedtext-full"/>
          <w:rFonts w:ascii="var(--depot-font-text)" w:hAnsi="var(--depot-font-text)" w:cs="Arial"/>
          <w:b/>
          <w:bCs/>
          <w:color w:val="333333"/>
          <w:sz w:val="36"/>
          <w:szCs w:val="36"/>
          <w:bdr w:val="none" w:sz="0" w:space="0" w:color="auto" w:frame="1"/>
        </w:rPr>
        <w:t>2</w:t>
      </w:r>
      <w:r w:rsidR="001820C3" w:rsidRPr="00AD0BE0">
        <w:rPr>
          <w:rStyle w:val="extendedtext-full"/>
          <w:rFonts w:ascii="var(--depot-font-text)" w:hAnsi="var(--depot-font-text)" w:cs="Arial"/>
          <w:color w:val="333333"/>
          <w:sz w:val="36"/>
          <w:szCs w:val="36"/>
          <w:bdr w:val="none" w:sz="0" w:space="0" w:color="auto" w:frame="1"/>
        </w:rPr>
        <w:t> </w:t>
      </w:r>
      <w:r w:rsidR="001820C3" w:rsidRPr="00AD0BE0">
        <w:rPr>
          <w:rStyle w:val="extendedtext-full"/>
          <w:rFonts w:ascii="var(--depot-font-text)" w:hAnsi="var(--depot-font-text)" w:cs="Arial"/>
          <w:b/>
          <w:bCs/>
          <w:color w:val="333333"/>
          <w:sz w:val="36"/>
          <w:szCs w:val="36"/>
          <w:bdr w:val="none" w:sz="0" w:space="0" w:color="auto" w:frame="1"/>
        </w:rPr>
        <w:t>года</w:t>
      </w:r>
      <w:r w:rsidR="001820C3" w:rsidRPr="00AD0BE0">
        <w:rPr>
          <w:rStyle w:val="extendedtext-full"/>
          <w:rFonts w:ascii="var(--depot-font-text)" w:hAnsi="var(--depot-font-text)" w:cs="Arial"/>
          <w:color w:val="333333"/>
          <w:sz w:val="36"/>
          <w:szCs w:val="36"/>
          <w:bdr w:val="none" w:sz="0" w:space="0" w:color="auto" w:frame="1"/>
        </w:rPr>
        <w:t> </w:t>
      </w:r>
      <w:r w:rsidR="001820C3" w:rsidRPr="00AD0BE0">
        <w:rPr>
          <w:rStyle w:val="extendedtext-full"/>
          <w:rFonts w:ascii="var(--depot-font-text)" w:hAnsi="var(--depot-font-text)" w:cs="Arial"/>
          <w:b/>
          <w:bCs/>
          <w:color w:val="333333"/>
          <w:sz w:val="36"/>
          <w:szCs w:val="36"/>
          <w:bdr w:val="none" w:sz="0" w:space="0" w:color="auto" w:frame="1"/>
        </w:rPr>
        <w:t>СВО</w:t>
      </w:r>
      <w:r w:rsidR="001820C3" w:rsidRPr="00AD0BE0">
        <w:rPr>
          <w:rStyle w:val="extendedtext-full"/>
          <w:rFonts w:ascii="var(--depot-font-text)" w:hAnsi="var(--depot-font-text)" w:cs="Arial"/>
          <w:color w:val="333333"/>
          <w:sz w:val="36"/>
          <w:szCs w:val="36"/>
          <w:bdr w:val="none" w:sz="0" w:space="0" w:color="auto" w:frame="1"/>
        </w:rPr>
        <w:t>" во втором выпуске вспоминает исторический период февраль - апрель 2022 года. Момент истины на стабилизировавшейся линии фронта. Как мы отстояли Русский мир, суверенитет народных республик Донбасса и вернулись на исконные русские земли. </w:t>
      </w:r>
    </w:p>
    <w:p w:rsidR="001820C3" w:rsidRDefault="001820C3" w:rsidP="0034764F"/>
    <w:sectPr w:rsidR="001820C3" w:rsidSect="001E7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ar(--depot-font-text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764F"/>
    <w:rsid w:val="001820C3"/>
    <w:rsid w:val="001E77BE"/>
    <w:rsid w:val="0034764F"/>
    <w:rsid w:val="00692805"/>
    <w:rsid w:val="00AD0BE0"/>
    <w:rsid w:val="00D02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BE"/>
  </w:style>
  <w:style w:type="paragraph" w:styleId="2">
    <w:name w:val="heading 2"/>
    <w:basedOn w:val="a"/>
    <w:link w:val="20"/>
    <w:uiPriority w:val="9"/>
    <w:qFormat/>
    <w:rsid w:val="001820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764F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34764F"/>
  </w:style>
  <w:style w:type="character" w:customStyle="1" w:styleId="20">
    <w:name w:val="Заголовок 2 Знак"/>
    <w:basedOn w:val="a0"/>
    <w:link w:val="2"/>
    <w:uiPriority w:val="9"/>
    <w:rsid w:val="001820C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ath-separator">
    <w:name w:val="path-separator"/>
    <w:basedOn w:val="a0"/>
    <w:rsid w:val="001820C3"/>
  </w:style>
  <w:style w:type="character" w:customStyle="1" w:styleId="a11yhidden">
    <w:name w:val="a11yhidden"/>
    <w:basedOn w:val="a0"/>
    <w:rsid w:val="001820C3"/>
  </w:style>
  <w:style w:type="character" w:customStyle="1" w:styleId="label-content">
    <w:name w:val="label-content"/>
    <w:basedOn w:val="a0"/>
    <w:rsid w:val="001820C3"/>
  </w:style>
  <w:style w:type="character" w:customStyle="1" w:styleId="extendedtext-short">
    <w:name w:val="extendedtext-short"/>
    <w:basedOn w:val="a0"/>
    <w:rsid w:val="001820C3"/>
  </w:style>
  <w:style w:type="character" w:customStyle="1" w:styleId="link">
    <w:name w:val="link"/>
    <w:basedOn w:val="a0"/>
    <w:rsid w:val="001820C3"/>
  </w:style>
  <w:style w:type="character" w:customStyle="1" w:styleId="extendedtext-full">
    <w:name w:val="extendedtext-full"/>
    <w:basedOn w:val="a0"/>
    <w:rsid w:val="001820C3"/>
  </w:style>
  <w:style w:type="character" w:styleId="a4">
    <w:name w:val="FollowedHyperlink"/>
    <w:basedOn w:val="a0"/>
    <w:uiPriority w:val="99"/>
    <w:semiHidden/>
    <w:unhideWhenUsed/>
    <w:rsid w:val="00AD0B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3014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113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7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7</cp:revision>
  <dcterms:created xsi:type="dcterms:W3CDTF">2024-02-14T05:47:00Z</dcterms:created>
  <dcterms:modified xsi:type="dcterms:W3CDTF">2024-02-27T05:09:00Z</dcterms:modified>
</cp:coreProperties>
</file>